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639"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为帮助参赛团队更好地了解大赛和进行报名，第</w:t>
      </w:r>
      <w:r>
        <w:rPr>
          <w:rFonts w:ascii="微软雅黑" w:eastAsia="微软雅黑" w:hAnsi="微软雅黑" w:cs="宋体" w:hint="eastAsia"/>
          <w:color w:val="333333"/>
          <w:kern w:val="0"/>
          <w:szCs w:val="21"/>
        </w:rPr>
        <w:t>四</w:t>
      </w:r>
      <w:r w:rsidRPr="005949A1">
        <w:rPr>
          <w:rFonts w:ascii="微软雅黑" w:eastAsia="微软雅黑" w:hAnsi="微软雅黑" w:cs="宋体" w:hint="eastAsia"/>
          <w:color w:val="333333"/>
          <w:kern w:val="0"/>
          <w:szCs w:val="21"/>
        </w:rPr>
        <w:t>届下一代互联网技术创新大赛组委会对报名流程及赛事常见问题进行了整理，供参赛团队参考。</w:t>
      </w:r>
    </w:p>
    <w:p w:rsidR="005949A1" w:rsidRPr="005949A1" w:rsidRDefault="005949A1" w:rsidP="005949A1">
      <w:pPr>
        <w:widowControl/>
        <w:jc w:val="left"/>
        <w:rPr>
          <w:rFonts w:ascii="微软雅黑" w:eastAsia="微软雅黑" w:hAnsi="微软雅黑" w:cs="宋体"/>
          <w:color w:val="333333"/>
          <w:kern w:val="0"/>
          <w:szCs w:val="21"/>
        </w:rPr>
      </w:pP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b/>
          <w:bCs/>
          <w:color w:val="333333"/>
          <w:kern w:val="0"/>
          <w:sz w:val="27"/>
          <w:szCs w:val="27"/>
        </w:rPr>
        <w:t>指南内容</w:t>
      </w:r>
    </w:p>
    <w:p w:rsidR="00C35BE1" w:rsidRPr="005949A1" w:rsidRDefault="00C35BE1" w:rsidP="005949A1">
      <w:pPr>
        <w:widowControl/>
        <w:jc w:val="left"/>
        <w:rPr>
          <w:rFonts w:ascii="微软雅黑" w:eastAsia="微软雅黑" w:hAnsi="微软雅黑" w:cs="宋体"/>
          <w:color w:val="333333"/>
          <w:kern w:val="0"/>
          <w:szCs w:val="21"/>
        </w:rPr>
      </w:pP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报名流程详解</w:t>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b/>
          <w:bCs/>
          <w:color w:val="333333"/>
          <w:kern w:val="0"/>
          <w:szCs w:val="21"/>
        </w:rPr>
        <w:t>第一步：进入报名系统</w:t>
      </w:r>
    </w:p>
    <w:p w:rsidR="005949A1" w:rsidRPr="005949A1" w:rsidRDefault="00355DB3" w:rsidP="005949A1">
      <w:pPr>
        <w:widowControl/>
        <w:jc w:val="left"/>
        <w:rPr>
          <w:rFonts w:ascii="微软雅黑" w:eastAsia="微软雅黑" w:hAnsi="微软雅黑" w:cs="宋体"/>
          <w:color w:val="333333"/>
          <w:kern w:val="0"/>
          <w:szCs w:val="21"/>
        </w:rPr>
      </w:pPr>
      <w:r w:rsidRPr="00355DB3">
        <w:rPr>
          <w:rFonts w:ascii="微软雅黑" w:eastAsia="微软雅黑" w:hAnsi="微软雅黑" w:cs="宋体" w:hint="eastAsia"/>
          <w:b/>
          <w:color w:val="333333"/>
          <w:kern w:val="0"/>
          <w:szCs w:val="21"/>
        </w:rPr>
        <w:t>使用Chrome</w:t>
      </w:r>
      <w:r w:rsidR="00655639">
        <w:rPr>
          <w:rFonts w:ascii="微软雅黑" w:eastAsia="微软雅黑" w:hAnsi="微软雅黑" w:cs="宋体" w:hint="eastAsia"/>
          <w:b/>
          <w:color w:val="333333"/>
          <w:kern w:val="0"/>
          <w:szCs w:val="21"/>
        </w:rPr>
        <w:t>或</w:t>
      </w:r>
      <w:r w:rsidR="005D3744">
        <w:rPr>
          <w:rFonts w:ascii="微软雅黑" w:eastAsia="微软雅黑" w:hAnsi="微软雅黑" w:cs="宋体"/>
          <w:b/>
          <w:color w:val="333333"/>
          <w:kern w:val="0"/>
          <w:szCs w:val="21"/>
        </w:rPr>
        <w:t>360安全</w:t>
      </w:r>
      <w:r w:rsidRPr="00355DB3">
        <w:rPr>
          <w:rFonts w:ascii="微软雅黑" w:eastAsia="微软雅黑" w:hAnsi="微软雅黑" w:cs="宋体" w:hint="eastAsia"/>
          <w:b/>
          <w:color w:val="333333"/>
          <w:kern w:val="0"/>
          <w:szCs w:val="21"/>
        </w:rPr>
        <w:t>浏览器</w:t>
      </w:r>
      <w:r w:rsidR="005949A1" w:rsidRPr="005949A1">
        <w:rPr>
          <w:rFonts w:ascii="微软雅黑" w:eastAsia="微软雅黑" w:hAnsi="微软雅黑" w:cs="宋体" w:hint="eastAsia"/>
          <w:color w:val="333333"/>
          <w:kern w:val="0"/>
          <w:szCs w:val="21"/>
        </w:rPr>
        <w:t>登录大赛官方网站（www.cerpark.com）,点击创新大赛栏目下在线报名，</w:t>
      </w:r>
      <w:r w:rsidR="00F3092D">
        <w:rPr>
          <w:rFonts w:ascii="微软雅黑" w:eastAsia="微软雅黑" w:hAnsi="微软雅黑" w:cs="宋体" w:hint="eastAsia"/>
          <w:color w:val="333333"/>
          <w:kern w:val="0"/>
          <w:szCs w:val="21"/>
        </w:rPr>
        <w:t>或直接登录报名系统（www.cerpark.edu.cn/gms/build/index.html）</w:t>
      </w:r>
      <w:r w:rsidR="005949A1" w:rsidRPr="005949A1">
        <w:rPr>
          <w:rFonts w:ascii="微软雅黑" w:eastAsia="微软雅黑" w:hAnsi="微软雅黑" w:cs="宋体" w:hint="eastAsia"/>
          <w:color w:val="333333"/>
          <w:kern w:val="0"/>
          <w:szCs w:val="21"/>
        </w:rPr>
        <w:t>进入大赛报名系统。</w:t>
      </w:r>
    </w:p>
    <w:p w:rsidR="00355DB3" w:rsidRPr="005949A1" w:rsidRDefault="00095C33" w:rsidP="00467E79">
      <w:pPr>
        <w:widowControl/>
        <w:jc w:val="center"/>
        <w:rPr>
          <w:rFonts w:ascii="微软雅黑" w:eastAsia="微软雅黑" w:hAnsi="微软雅黑" w:cs="宋体"/>
          <w:color w:val="333333"/>
          <w:kern w:val="0"/>
          <w:szCs w:val="21"/>
        </w:rPr>
      </w:pPr>
      <w:r>
        <w:rPr>
          <w:rFonts w:ascii="微软雅黑" w:eastAsia="微软雅黑" w:hAnsi="微软雅黑" w:cs="宋体" w:hint="eastAsia"/>
          <w:noProof/>
          <w:color w:val="333333"/>
          <w:kern w:val="0"/>
          <w:szCs w:val="21"/>
        </w:rPr>
        <w:drawing>
          <wp:inline distT="0" distB="0" distL="0" distR="0">
            <wp:extent cx="3715427" cy="172593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68CB1E.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2800" cy="1729355"/>
                    </a:xfrm>
                    <a:prstGeom prst="rect">
                      <a:avLst/>
                    </a:prstGeom>
                  </pic:spPr>
                </pic:pic>
              </a:graphicData>
            </a:graphic>
          </wp:inline>
        </w:drawing>
      </w:r>
      <w:r w:rsidR="005949A1" w:rsidRPr="005949A1">
        <w:rPr>
          <w:rFonts w:ascii="微软雅黑" w:eastAsia="微软雅黑" w:hAnsi="微软雅黑" w:cs="宋体" w:hint="eastAsia"/>
          <w:color w:val="333333"/>
          <w:kern w:val="0"/>
          <w:szCs w:val="21"/>
        </w:rPr>
        <w:br/>
      </w:r>
      <w:r w:rsidR="00467E79">
        <w:rPr>
          <w:rFonts w:ascii="微软雅黑" w:eastAsia="微软雅黑" w:hAnsi="微软雅黑" w:cs="宋体"/>
          <w:noProof/>
          <w:color w:val="333333"/>
          <w:kern w:val="0"/>
          <w:szCs w:val="21"/>
        </w:rPr>
        <w:drawing>
          <wp:inline distT="0" distB="0" distL="0" distR="0">
            <wp:extent cx="3651332" cy="143065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8736B.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5552" cy="1432309"/>
                    </a:xfrm>
                    <a:prstGeom prst="rect">
                      <a:avLst/>
                    </a:prstGeom>
                  </pic:spPr>
                </pic:pic>
              </a:graphicData>
            </a:graphic>
          </wp:inline>
        </w:drawing>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b/>
          <w:bCs/>
          <w:color w:val="333333"/>
          <w:kern w:val="0"/>
          <w:szCs w:val="21"/>
        </w:rPr>
        <w:t>第二步：注册账号</w:t>
      </w:r>
    </w:p>
    <w:p w:rsidR="00906CAF" w:rsidRDefault="005949A1" w:rsidP="00906CAF">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进入报名系统后，点击"</w:t>
      </w:r>
      <w:r w:rsidR="00F3092D">
        <w:rPr>
          <w:rFonts w:ascii="微软雅黑" w:eastAsia="微软雅黑" w:hAnsi="微软雅黑" w:cs="宋体" w:hint="eastAsia"/>
          <w:color w:val="333333"/>
          <w:kern w:val="0"/>
          <w:szCs w:val="21"/>
        </w:rPr>
        <w:t>登录</w:t>
      </w:r>
      <w:r w:rsidRPr="005949A1">
        <w:rPr>
          <w:rFonts w:ascii="微软雅黑" w:eastAsia="微软雅黑" w:hAnsi="微软雅黑" w:cs="宋体" w:hint="eastAsia"/>
          <w:color w:val="333333"/>
          <w:kern w:val="0"/>
          <w:szCs w:val="21"/>
        </w:rPr>
        <w:t>"，</w:t>
      </w:r>
      <w:r w:rsidR="00F3092D">
        <w:rPr>
          <w:rFonts w:ascii="微软雅黑" w:eastAsia="微软雅黑" w:hAnsi="微软雅黑" w:cs="宋体" w:hint="eastAsia"/>
          <w:color w:val="333333"/>
          <w:kern w:val="0"/>
          <w:szCs w:val="21"/>
        </w:rPr>
        <w:t>弹出登录界面后，点击“立即注册”，</w:t>
      </w:r>
      <w:r w:rsidRPr="005949A1">
        <w:rPr>
          <w:rFonts w:ascii="微软雅黑" w:eastAsia="微软雅黑" w:hAnsi="微软雅黑" w:cs="宋体" w:hint="eastAsia"/>
          <w:color w:val="333333"/>
          <w:kern w:val="0"/>
          <w:szCs w:val="21"/>
        </w:rPr>
        <w:t>按照要求填写所需信息，注册大赛账号。（如已注册，请直接登录）</w:t>
      </w:r>
    </w:p>
    <w:p w:rsidR="005949A1" w:rsidRDefault="005949A1" w:rsidP="00906CAF">
      <w:pPr>
        <w:widowControl/>
        <w:jc w:val="center"/>
        <w:rPr>
          <w:rFonts w:ascii="微软雅黑" w:eastAsia="微软雅黑" w:hAnsi="微软雅黑" w:cs="宋体"/>
          <w:noProof/>
          <w:color w:val="333333"/>
          <w:kern w:val="0"/>
          <w:szCs w:val="21"/>
        </w:rPr>
      </w:pPr>
    </w:p>
    <w:p w:rsidR="00E701C1" w:rsidRDefault="00E701C1" w:rsidP="00906CAF">
      <w:pPr>
        <w:widowControl/>
        <w:jc w:val="center"/>
        <w:rPr>
          <w:rFonts w:ascii="微软雅黑" w:eastAsia="微软雅黑" w:hAnsi="微软雅黑" w:cs="宋体"/>
          <w:color w:val="333333"/>
          <w:kern w:val="0"/>
          <w:szCs w:val="21"/>
        </w:rPr>
      </w:pPr>
      <w:r>
        <w:rPr>
          <w:rFonts w:ascii="微软雅黑" w:eastAsia="微软雅黑" w:hAnsi="微软雅黑" w:cs="宋体"/>
          <w:noProof/>
          <w:color w:val="333333"/>
          <w:kern w:val="0"/>
          <w:szCs w:val="21"/>
        </w:rPr>
        <w:lastRenderedPageBreak/>
        <w:drawing>
          <wp:inline distT="0" distB="0" distL="0" distR="0">
            <wp:extent cx="5274310" cy="167259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672590"/>
                    </a:xfrm>
                    <a:prstGeom prst="rect">
                      <a:avLst/>
                    </a:prstGeom>
                  </pic:spPr>
                </pic:pic>
              </a:graphicData>
            </a:graphic>
          </wp:inline>
        </w:drawing>
      </w:r>
    </w:p>
    <w:p w:rsidR="00906CAF" w:rsidRDefault="00906CAF" w:rsidP="00906CAF">
      <w:pPr>
        <w:widowControl/>
        <w:jc w:val="center"/>
        <w:rPr>
          <w:rFonts w:ascii="微软雅黑" w:eastAsia="微软雅黑" w:hAnsi="微软雅黑" w:cs="宋体"/>
          <w:color w:val="333333"/>
          <w:kern w:val="0"/>
          <w:szCs w:val="21"/>
        </w:rPr>
      </w:pPr>
      <w:r>
        <w:rPr>
          <w:rFonts w:ascii="微软雅黑" w:eastAsia="微软雅黑" w:hAnsi="微软雅黑" w:cs="宋体"/>
          <w:color w:val="333333"/>
          <w:kern w:val="0"/>
          <w:szCs w:val="21"/>
        </w:rPr>
        <w:t>点击右上角登录按钮</w:t>
      </w:r>
      <w:r w:rsidR="00C35BE1">
        <w:rPr>
          <w:rFonts w:ascii="微软雅黑" w:eastAsia="微软雅黑" w:hAnsi="微软雅黑" w:cs="宋体" w:hint="eastAsia"/>
          <w:color w:val="333333"/>
          <w:kern w:val="0"/>
          <w:szCs w:val="21"/>
        </w:rPr>
        <w:t>，进入登录界面</w:t>
      </w:r>
    </w:p>
    <w:p w:rsidR="00906CAF" w:rsidRDefault="00906CAF" w:rsidP="00906CAF">
      <w:pPr>
        <w:widowControl/>
        <w:jc w:val="center"/>
        <w:rPr>
          <w:rFonts w:ascii="微软雅黑" w:eastAsia="微软雅黑" w:hAnsi="微软雅黑" w:cs="宋体"/>
          <w:color w:val="333333"/>
          <w:kern w:val="0"/>
          <w:szCs w:val="21"/>
        </w:rPr>
      </w:pPr>
      <w:r>
        <w:rPr>
          <w:rFonts w:ascii="微软雅黑" w:eastAsia="微软雅黑" w:hAnsi="微软雅黑" w:cs="宋体" w:hint="eastAsia"/>
          <w:noProof/>
          <w:color w:val="333333"/>
          <w:kern w:val="0"/>
          <w:szCs w:val="21"/>
        </w:rPr>
        <w:drawing>
          <wp:inline distT="0" distB="0" distL="0" distR="0">
            <wp:extent cx="2200844" cy="1892726"/>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0C2881.tmp"/>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00844" cy="1892726"/>
                    </a:xfrm>
                    <a:prstGeom prst="rect">
                      <a:avLst/>
                    </a:prstGeom>
                    <a:ln>
                      <a:noFill/>
                    </a:ln>
                    <a:extLst>
                      <a:ext uri="{53640926-AAD7-44D8-BBD7-CCE9431645EC}">
                        <a14:shadowObscured xmlns:a14="http://schemas.microsoft.com/office/drawing/2010/main"/>
                      </a:ext>
                    </a:extLst>
                  </pic:spPr>
                </pic:pic>
              </a:graphicData>
            </a:graphic>
          </wp:inline>
        </w:drawing>
      </w:r>
    </w:p>
    <w:p w:rsidR="005949A1" w:rsidRPr="005949A1" w:rsidRDefault="00906CAF" w:rsidP="00906CAF">
      <w:pPr>
        <w:widowControl/>
        <w:jc w:val="center"/>
        <w:rPr>
          <w:rFonts w:ascii="微软雅黑" w:eastAsia="微软雅黑" w:hAnsi="微软雅黑" w:cs="宋体"/>
          <w:color w:val="333333"/>
          <w:kern w:val="0"/>
          <w:szCs w:val="21"/>
        </w:rPr>
      </w:pPr>
      <w:r>
        <w:rPr>
          <w:rFonts w:ascii="微软雅黑" w:eastAsia="微软雅黑" w:hAnsi="微软雅黑" w:cs="宋体"/>
          <w:color w:val="333333"/>
          <w:kern w:val="0"/>
          <w:szCs w:val="21"/>
        </w:rPr>
        <w:t>点击“立即注册”按钮</w:t>
      </w:r>
      <w:r w:rsidR="00C35BE1">
        <w:rPr>
          <w:rFonts w:ascii="微软雅黑" w:eastAsia="微软雅黑" w:hAnsi="微软雅黑" w:cs="宋体"/>
          <w:color w:val="333333"/>
          <w:kern w:val="0"/>
          <w:szCs w:val="21"/>
        </w:rPr>
        <w:t>，进行账号注册</w:t>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b/>
          <w:bCs/>
          <w:color w:val="333333"/>
          <w:kern w:val="0"/>
          <w:szCs w:val="21"/>
        </w:rPr>
        <w:t>第三步：大赛报名</w:t>
      </w:r>
    </w:p>
    <w:p w:rsidR="00032400"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注册并登录成功后，</w:t>
      </w:r>
      <w:r w:rsidR="00C35BE1">
        <w:rPr>
          <w:rFonts w:ascii="微软雅黑" w:eastAsia="微软雅黑" w:hAnsi="微软雅黑" w:cs="宋体" w:hint="eastAsia"/>
          <w:color w:val="333333"/>
          <w:kern w:val="0"/>
          <w:szCs w:val="21"/>
        </w:rPr>
        <w:t>在首页选中“第四届下一代互联网技术创新大赛</w:t>
      </w:r>
      <w:r w:rsidR="00C35BE1">
        <w:rPr>
          <w:rFonts w:ascii="微软雅黑" w:eastAsia="微软雅黑" w:hAnsi="微软雅黑" w:cs="宋体"/>
          <w:color w:val="333333"/>
          <w:kern w:val="0"/>
          <w:szCs w:val="21"/>
        </w:rPr>
        <w:t>”，进入大赛详细信息界面，之后</w:t>
      </w:r>
      <w:r w:rsidR="00032400">
        <w:rPr>
          <w:rFonts w:ascii="微软雅黑" w:eastAsia="微软雅黑" w:hAnsi="微软雅黑" w:cs="宋体"/>
          <w:color w:val="333333"/>
          <w:kern w:val="0"/>
          <w:szCs w:val="21"/>
        </w:rPr>
        <w:t>根据团队成员角色的不同，进行以下操作：</w:t>
      </w:r>
    </w:p>
    <w:p w:rsidR="00032400" w:rsidRPr="00032400" w:rsidRDefault="00032400" w:rsidP="005949A1">
      <w:pPr>
        <w:widowControl/>
        <w:jc w:val="left"/>
        <w:rPr>
          <w:rFonts w:ascii="微软雅黑" w:eastAsia="微软雅黑" w:hAnsi="微软雅黑" w:cs="宋体"/>
          <w:b/>
          <w:color w:val="333333"/>
          <w:kern w:val="0"/>
          <w:szCs w:val="21"/>
        </w:rPr>
      </w:pPr>
      <w:r w:rsidRPr="00032400">
        <w:rPr>
          <w:rFonts w:ascii="微软雅黑" w:eastAsia="微软雅黑" w:hAnsi="微软雅黑" w:cs="宋体"/>
          <w:b/>
          <w:color w:val="333333"/>
          <w:kern w:val="0"/>
          <w:szCs w:val="21"/>
        </w:rPr>
        <w:t>项目申报人</w:t>
      </w:r>
      <w:r w:rsidR="00655639">
        <w:rPr>
          <w:rFonts w:ascii="微软雅黑" w:eastAsia="微软雅黑" w:hAnsi="微软雅黑" w:cs="宋体" w:hint="eastAsia"/>
          <w:b/>
          <w:color w:val="333333"/>
          <w:kern w:val="0"/>
          <w:szCs w:val="21"/>
        </w:rPr>
        <w:t>/团队队长(团队其他成员请参见下一步报名流程)</w:t>
      </w:r>
      <w:r w:rsidRPr="00032400">
        <w:rPr>
          <w:rFonts w:ascii="微软雅黑" w:eastAsia="微软雅黑" w:hAnsi="微软雅黑" w:cs="宋体"/>
          <w:b/>
          <w:color w:val="333333"/>
          <w:kern w:val="0"/>
          <w:szCs w:val="21"/>
        </w:rPr>
        <w:t>：</w:t>
      </w:r>
    </w:p>
    <w:p w:rsidR="00032400" w:rsidRDefault="00032400" w:rsidP="00032400">
      <w:pPr>
        <w:pStyle w:val="a7"/>
        <w:widowControl/>
        <w:numPr>
          <w:ilvl w:val="0"/>
          <w:numId w:val="1"/>
        </w:numPr>
        <w:ind w:firstLineChars="0"/>
        <w:jc w:val="left"/>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在大赛详情页，点击我要参赛按钮，弹出对话框。选择“创建团队“进行新团队的创建。</w:t>
      </w:r>
    </w:p>
    <w:p w:rsidR="00032400" w:rsidRPr="00032400" w:rsidRDefault="00032400" w:rsidP="00032400">
      <w:pPr>
        <w:pStyle w:val="a7"/>
        <w:widowControl/>
        <w:ind w:left="360" w:firstLineChars="0" w:firstLine="0"/>
        <w:jc w:val="center"/>
        <w:rPr>
          <w:rFonts w:ascii="微软雅黑" w:eastAsia="微软雅黑" w:hAnsi="微软雅黑" w:cs="宋体"/>
          <w:color w:val="333333"/>
          <w:kern w:val="0"/>
          <w:szCs w:val="21"/>
        </w:rPr>
      </w:pPr>
      <w:r>
        <w:rPr>
          <w:rFonts w:ascii="微软雅黑" w:eastAsia="微软雅黑" w:hAnsi="微软雅黑" w:cs="宋体" w:hint="eastAsia"/>
          <w:noProof/>
          <w:color w:val="333333"/>
          <w:kern w:val="0"/>
          <w:szCs w:val="21"/>
        </w:rPr>
        <w:drawing>
          <wp:inline distT="0" distB="0" distL="0" distR="0">
            <wp:extent cx="5274310" cy="1873207"/>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0C5F5.tmp"/>
                    <pic:cNvPicPr/>
                  </pic:nvPicPr>
                  <pic:blipFill>
                    <a:blip r:embed="rId12">
                      <a:extLst>
                        <a:ext uri="{28A0092B-C50C-407E-A947-70E740481C1C}">
                          <a14:useLocalDpi xmlns:a14="http://schemas.microsoft.com/office/drawing/2010/main" val="0"/>
                        </a:ext>
                      </a:extLst>
                    </a:blip>
                    <a:stretch>
                      <a:fillRect/>
                    </a:stretch>
                  </pic:blipFill>
                  <pic:spPr>
                    <a:xfrm>
                      <a:off x="0" y="0"/>
                      <a:ext cx="5274310" cy="1873207"/>
                    </a:xfrm>
                    <a:prstGeom prst="rect">
                      <a:avLst/>
                    </a:prstGeom>
                  </pic:spPr>
                </pic:pic>
              </a:graphicData>
            </a:graphic>
          </wp:inline>
        </w:drawing>
      </w:r>
    </w:p>
    <w:p w:rsidR="00C35BE1" w:rsidRDefault="003E5B14" w:rsidP="00C24D57">
      <w:pPr>
        <w:pStyle w:val="a7"/>
        <w:widowControl/>
        <w:numPr>
          <w:ilvl w:val="0"/>
          <w:numId w:val="1"/>
        </w:numPr>
        <w:ind w:firstLineChars="0"/>
        <w:jc w:val="left"/>
        <w:rPr>
          <w:rFonts w:ascii="微软雅黑" w:eastAsia="微软雅黑" w:hAnsi="微软雅黑" w:cs="宋体"/>
          <w:color w:val="333333"/>
          <w:kern w:val="0"/>
          <w:szCs w:val="21"/>
        </w:rPr>
      </w:pPr>
      <w:r w:rsidRPr="003E5B14">
        <w:rPr>
          <w:rFonts w:ascii="微软雅黑" w:eastAsia="微软雅黑" w:hAnsi="微软雅黑" w:cs="宋体"/>
          <w:b/>
          <w:noProof/>
          <w:color w:val="333333"/>
          <w:kern w:val="0"/>
          <w:szCs w:val="21"/>
        </w:rPr>
        <w:lastRenderedPageBreak/>
        <mc:AlternateContent>
          <mc:Choice Requires="wps">
            <w:drawing>
              <wp:anchor distT="45720" distB="45720" distL="114300" distR="114300" simplePos="0" relativeHeight="251659264" behindDoc="0" locked="0" layoutInCell="1" allowOverlap="1">
                <wp:simplePos x="0" y="0"/>
                <wp:positionH relativeFrom="column">
                  <wp:posOffset>170121</wp:posOffset>
                </wp:positionH>
                <wp:positionV relativeFrom="paragraph">
                  <wp:posOffset>890905</wp:posOffset>
                </wp:positionV>
                <wp:extent cx="5257800" cy="140462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chemeClr val="bg1">
                            <a:lumMod val="85000"/>
                          </a:schemeClr>
                        </a:solidFill>
                        <a:ln w="9525">
                          <a:noFill/>
                          <a:miter lim="800000"/>
                          <a:headEnd/>
                          <a:tailEnd/>
                        </a:ln>
                      </wps:spPr>
                      <wps:txbx>
                        <w:txbxContent>
                          <w:p w:rsidR="003E5B14" w:rsidRPr="003E5B14" w:rsidRDefault="003E5B14" w:rsidP="003E5B14">
                            <w:pPr>
                              <w:pStyle w:val="a7"/>
                              <w:widowControl/>
                              <w:ind w:left="360" w:firstLineChars="0" w:firstLine="0"/>
                              <w:jc w:val="left"/>
                              <w:rPr>
                                <w:rFonts w:ascii="微软雅黑" w:eastAsia="微软雅黑" w:hAnsi="微软雅黑" w:cs="宋体"/>
                                <w:b/>
                                <w:color w:val="333333"/>
                                <w:kern w:val="0"/>
                                <w:szCs w:val="21"/>
                              </w:rPr>
                            </w:pPr>
                            <w:r w:rsidRPr="003E5B14">
                              <w:rPr>
                                <w:rFonts w:ascii="微软雅黑" w:eastAsia="微软雅黑" w:hAnsi="微软雅黑" w:cs="宋体"/>
                                <w:b/>
                                <w:color w:val="333333"/>
                                <w:kern w:val="0"/>
                                <w:szCs w:val="21"/>
                              </w:rPr>
                              <w:t>请注意：大赛组别请</w:t>
                            </w:r>
                            <w:r w:rsidRPr="003E5B14">
                              <w:rPr>
                                <w:rFonts w:ascii="微软雅黑" w:eastAsia="微软雅黑" w:hAnsi="微软雅黑" w:cs="宋体" w:hint="eastAsia"/>
                                <w:b/>
                                <w:color w:val="FF0000"/>
                                <w:kern w:val="0"/>
                                <w:szCs w:val="21"/>
                              </w:rPr>
                              <w:t xml:space="preserve"> </w:t>
                            </w:r>
                            <w:r w:rsidRPr="003E5B14">
                              <w:rPr>
                                <w:rFonts w:ascii="微软雅黑" w:eastAsia="微软雅黑" w:hAnsi="微软雅黑" w:cs="宋体"/>
                                <w:b/>
                                <w:color w:val="FF0000"/>
                                <w:kern w:val="0"/>
                                <w:szCs w:val="21"/>
                                <w:u w:val="double"/>
                              </w:rPr>
                              <w:t>务必</w:t>
                            </w:r>
                            <w:r w:rsidRPr="003E5B14">
                              <w:rPr>
                                <w:rFonts w:ascii="微软雅黑" w:eastAsia="微软雅黑" w:hAnsi="微软雅黑" w:cs="宋体" w:hint="eastAsia"/>
                                <w:b/>
                                <w:color w:val="FF0000"/>
                                <w:kern w:val="0"/>
                                <w:szCs w:val="21"/>
                                <w:u w:val="double"/>
                              </w:rPr>
                              <w:t xml:space="preserve"> </w:t>
                            </w:r>
                            <w:r w:rsidRPr="003E5B14">
                              <w:rPr>
                                <w:rFonts w:ascii="微软雅黑" w:eastAsia="微软雅黑" w:hAnsi="微软雅黑" w:cs="宋体"/>
                                <w:b/>
                                <w:color w:val="333333"/>
                                <w:kern w:val="0"/>
                                <w:szCs w:val="21"/>
                              </w:rPr>
                              <w:t>按照以下规则选择：</w:t>
                            </w:r>
                          </w:p>
                          <w:p w:rsidR="003E5B14" w:rsidRPr="003E5B14" w:rsidRDefault="002B4F57" w:rsidP="003E5B14">
                            <w:pPr>
                              <w:pStyle w:val="a7"/>
                              <w:widowControl/>
                              <w:ind w:left="360" w:firstLineChars="0" w:firstLine="0"/>
                              <w:jc w:val="left"/>
                              <w:rPr>
                                <w:rFonts w:ascii="微软雅黑" w:eastAsia="微软雅黑" w:hAnsi="微软雅黑" w:cs="宋体"/>
                                <w:color w:val="333333"/>
                                <w:kern w:val="0"/>
                                <w:szCs w:val="21"/>
                              </w:rPr>
                            </w:pPr>
                            <w:r w:rsidRPr="003E5B14">
                              <w:rPr>
                                <w:rFonts w:ascii="微软雅黑" w:eastAsia="微软雅黑" w:hAnsi="微软雅黑" w:cs="宋体" w:hint="eastAsia"/>
                                <w:color w:val="333333"/>
                                <w:kern w:val="0"/>
                                <w:szCs w:val="21"/>
                              </w:rPr>
                              <w:t>甲组</w:t>
                            </w:r>
                            <w:r>
                              <w:rPr>
                                <w:rFonts w:ascii="微软雅黑" w:eastAsia="微软雅黑" w:hAnsi="微软雅黑" w:cs="宋体" w:hint="eastAsia"/>
                                <w:color w:val="333333"/>
                                <w:kern w:val="0"/>
                                <w:szCs w:val="21"/>
                              </w:rPr>
                              <w:t>：</w:t>
                            </w:r>
                            <w:r w:rsidR="003E5B14" w:rsidRPr="003E5B14">
                              <w:rPr>
                                <w:rFonts w:ascii="微软雅黑" w:eastAsia="微软雅黑" w:hAnsi="微软雅黑" w:cs="宋体" w:hint="eastAsia"/>
                                <w:color w:val="333333"/>
                                <w:kern w:val="0"/>
                                <w:szCs w:val="21"/>
                              </w:rPr>
                              <w:t>已被</w:t>
                            </w:r>
                            <w:r w:rsidR="003E5B14" w:rsidRPr="003E5B14">
                              <w:rPr>
                                <w:rFonts w:ascii="微软雅黑" w:eastAsia="微软雅黑" w:hAnsi="微软雅黑" w:cs="宋体" w:hint="eastAsia"/>
                                <w:b/>
                                <w:color w:val="FF0000"/>
                                <w:kern w:val="0"/>
                                <w:szCs w:val="21"/>
                              </w:rPr>
                              <w:t>认定为下一代互联网技术创新项目</w:t>
                            </w:r>
                            <w:r w:rsidR="003E5B14" w:rsidRPr="003E5B14">
                              <w:rPr>
                                <w:rFonts w:ascii="微软雅黑" w:eastAsia="微软雅黑" w:hAnsi="微软雅黑" w:cs="宋体" w:hint="eastAsia"/>
                                <w:color w:val="333333"/>
                                <w:kern w:val="0"/>
                                <w:szCs w:val="21"/>
                              </w:rPr>
                              <w:t>的</w:t>
                            </w:r>
                            <w:r w:rsidR="003E5B14" w:rsidRPr="003E5B14">
                              <w:rPr>
                                <w:rFonts w:ascii="微软雅黑" w:eastAsia="微软雅黑" w:hAnsi="微软雅黑" w:cs="宋体" w:hint="eastAsia"/>
                                <w:b/>
                                <w:color w:val="FF0000"/>
                                <w:kern w:val="0"/>
                                <w:szCs w:val="21"/>
                              </w:rPr>
                              <w:t>受邀作</w:t>
                            </w:r>
                            <w:bookmarkStart w:id="0" w:name="_GoBack"/>
                            <w:bookmarkEnd w:id="0"/>
                            <w:r w:rsidR="003E5B14" w:rsidRPr="003E5B14">
                              <w:rPr>
                                <w:rFonts w:ascii="微软雅黑" w:eastAsia="微软雅黑" w:hAnsi="微软雅黑" w:cs="宋体" w:hint="eastAsia"/>
                                <w:b/>
                                <w:color w:val="FF0000"/>
                                <w:kern w:val="0"/>
                                <w:szCs w:val="21"/>
                              </w:rPr>
                              <w:t>品</w:t>
                            </w:r>
                            <w:r w:rsidR="003E5B14">
                              <w:rPr>
                                <w:rFonts w:ascii="微软雅黑" w:eastAsia="微软雅黑" w:hAnsi="微软雅黑" w:cs="宋体" w:hint="eastAsia"/>
                                <w:b/>
                                <w:color w:val="FF0000"/>
                                <w:kern w:val="0"/>
                                <w:szCs w:val="21"/>
                              </w:rPr>
                              <w:t xml:space="preserve">   </w:t>
                            </w:r>
                          </w:p>
                          <w:p w:rsidR="003E5B14" w:rsidRPr="003E5B14" w:rsidRDefault="002B4F57" w:rsidP="003E5B14">
                            <w:pPr>
                              <w:pStyle w:val="a7"/>
                              <w:widowControl/>
                              <w:ind w:left="360" w:firstLineChars="0" w:firstLine="0"/>
                              <w:jc w:val="left"/>
                              <w:rPr>
                                <w:rFonts w:ascii="微软雅黑" w:eastAsia="微软雅黑" w:hAnsi="微软雅黑" w:cs="宋体"/>
                                <w:color w:val="333333"/>
                                <w:kern w:val="0"/>
                                <w:szCs w:val="21"/>
                              </w:rPr>
                            </w:pPr>
                            <w:r w:rsidRPr="003E5B14">
                              <w:rPr>
                                <w:rFonts w:ascii="微软雅黑" w:eastAsia="微软雅黑" w:hAnsi="微软雅黑" w:cs="宋体"/>
                                <w:color w:val="333333"/>
                                <w:kern w:val="0"/>
                                <w:szCs w:val="21"/>
                              </w:rPr>
                              <w:t>乙组</w:t>
                            </w:r>
                            <w:r>
                              <w:rPr>
                                <w:rFonts w:ascii="微软雅黑" w:eastAsia="微软雅黑" w:hAnsi="微软雅黑" w:cs="宋体" w:hint="eastAsia"/>
                                <w:color w:val="333333"/>
                                <w:kern w:val="0"/>
                                <w:szCs w:val="21"/>
                              </w:rPr>
                              <w:t>：</w:t>
                            </w:r>
                            <w:r w:rsidR="003E5B14" w:rsidRPr="003E5B14">
                              <w:rPr>
                                <w:rFonts w:ascii="微软雅黑" w:eastAsia="微软雅黑" w:hAnsi="微软雅黑" w:cs="宋体"/>
                                <w:color w:val="333333"/>
                                <w:kern w:val="0"/>
                                <w:szCs w:val="21"/>
                              </w:rPr>
                              <w:t>通过</w:t>
                            </w:r>
                            <w:r w:rsidR="003E5B14" w:rsidRPr="003E5B14">
                              <w:rPr>
                                <w:rFonts w:ascii="微软雅黑" w:eastAsia="微软雅黑" w:hAnsi="微软雅黑" w:cs="宋体"/>
                                <w:b/>
                                <w:color w:val="FF0000"/>
                                <w:kern w:val="0"/>
                                <w:szCs w:val="21"/>
                              </w:rPr>
                              <w:t>CERNET会员高校推荐参加本次大赛</w:t>
                            </w:r>
                            <w:r w:rsidR="003E5B14" w:rsidRPr="003E5B14">
                              <w:rPr>
                                <w:rFonts w:ascii="微软雅黑" w:eastAsia="微软雅黑" w:hAnsi="微软雅黑" w:cs="宋体"/>
                                <w:color w:val="333333"/>
                                <w:kern w:val="0"/>
                                <w:szCs w:val="21"/>
                              </w:rPr>
                              <w:t>的</w:t>
                            </w:r>
                            <w:r w:rsidR="003E5B14" w:rsidRPr="003E5B14">
                              <w:rPr>
                                <w:rFonts w:ascii="微软雅黑" w:eastAsia="微软雅黑" w:hAnsi="微软雅黑" w:cs="宋体" w:hint="eastAsia"/>
                                <w:b/>
                                <w:color w:val="FF0000"/>
                                <w:kern w:val="0"/>
                                <w:szCs w:val="21"/>
                              </w:rPr>
                              <w:t>推荐</w:t>
                            </w:r>
                            <w:r w:rsidR="003E5B14" w:rsidRPr="003E5B14">
                              <w:rPr>
                                <w:rFonts w:ascii="微软雅黑" w:eastAsia="微软雅黑" w:hAnsi="微软雅黑" w:cs="宋体"/>
                                <w:b/>
                                <w:color w:val="FF0000"/>
                                <w:kern w:val="0"/>
                                <w:szCs w:val="21"/>
                              </w:rPr>
                              <w:t>作品</w:t>
                            </w:r>
                          </w:p>
                          <w:p w:rsidR="003E5B14" w:rsidRPr="003E5B14" w:rsidRDefault="003E5B14" w:rsidP="003E5B14">
                            <w:pPr>
                              <w:pStyle w:val="a7"/>
                              <w:widowControl/>
                              <w:ind w:left="360" w:firstLineChars="0" w:firstLine="0"/>
                              <w:jc w:val="left"/>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参赛组别选择错误将导致</w:t>
                            </w:r>
                            <w:r w:rsidRPr="003E5B14">
                              <w:rPr>
                                <w:rFonts w:ascii="微软雅黑" w:eastAsia="微软雅黑" w:hAnsi="微软雅黑" w:cs="宋体" w:hint="eastAsia"/>
                                <w:b/>
                                <w:color w:val="FF0000"/>
                                <w:kern w:val="0"/>
                                <w:szCs w:val="21"/>
                              </w:rPr>
                              <w:t>无法</w:t>
                            </w:r>
                            <w:r w:rsidR="002B4F57">
                              <w:rPr>
                                <w:rFonts w:ascii="微软雅黑" w:eastAsia="微软雅黑" w:hAnsi="微软雅黑" w:cs="宋体" w:hint="eastAsia"/>
                                <w:b/>
                                <w:color w:val="FF0000"/>
                                <w:kern w:val="0"/>
                                <w:szCs w:val="21"/>
                              </w:rPr>
                              <w:t>参赛</w:t>
                            </w:r>
                            <w:r>
                              <w:rPr>
                                <w:rFonts w:ascii="微软雅黑" w:eastAsia="微软雅黑" w:hAnsi="微软雅黑" w:cs="宋体" w:hint="eastAsia"/>
                                <w:color w:val="333333"/>
                                <w:kern w:val="0"/>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3.4pt;margin-top:70.15pt;width:41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" fillcolor="#d8d8d8 [2732]" stroked="f">
                <v:textbox style="mso-fit-shape-to-text:t">
                  <w:txbxContent>
                    <w:p w:rsidR="003E5B14" w:rsidRPr="003E5B14" w:rsidRDefault="003E5B14" w:rsidP="003E5B14">
                      <w:pPr>
                        <w:pStyle w:val="a7"/>
                        <w:widowControl/>
                        <w:ind w:left="360" w:firstLineChars="0" w:firstLine="0"/>
                        <w:jc w:val="left"/>
                        <w:rPr>
                          <w:rFonts w:ascii="微软雅黑" w:eastAsia="微软雅黑" w:hAnsi="微软雅黑" w:cs="宋体"/>
                          <w:b/>
                          <w:color w:val="333333"/>
                          <w:kern w:val="0"/>
                          <w:szCs w:val="21"/>
                        </w:rPr>
                      </w:pPr>
                      <w:r w:rsidRPr="003E5B14">
                        <w:rPr>
                          <w:rFonts w:ascii="微软雅黑" w:eastAsia="微软雅黑" w:hAnsi="微软雅黑" w:cs="宋体"/>
                          <w:b/>
                          <w:color w:val="333333"/>
                          <w:kern w:val="0"/>
                          <w:szCs w:val="21"/>
                        </w:rPr>
                        <w:t>请注意：大赛组别请</w:t>
                      </w:r>
                      <w:r w:rsidRPr="003E5B14">
                        <w:rPr>
                          <w:rFonts w:ascii="微软雅黑" w:eastAsia="微软雅黑" w:hAnsi="微软雅黑" w:cs="宋体" w:hint="eastAsia"/>
                          <w:b/>
                          <w:color w:val="FF0000"/>
                          <w:kern w:val="0"/>
                          <w:szCs w:val="21"/>
                        </w:rPr>
                        <w:t xml:space="preserve"> </w:t>
                      </w:r>
                      <w:r w:rsidRPr="003E5B14">
                        <w:rPr>
                          <w:rFonts w:ascii="微软雅黑" w:eastAsia="微软雅黑" w:hAnsi="微软雅黑" w:cs="宋体"/>
                          <w:b/>
                          <w:color w:val="FF0000"/>
                          <w:kern w:val="0"/>
                          <w:szCs w:val="21"/>
                          <w:u w:val="double"/>
                        </w:rPr>
                        <w:t>务必</w:t>
                      </w:r>
                      <w:r w:rsidRPr="003E5B14">
                        <w:rPr>
                          <w:rFonts w:ascii="微软雅黑" w:eastAsia="微软雅黑" w:hAnsi="微软雅黑" w:cs="宋体" w:hint="eastAsia"/>
                          <w:b/>
                          <w:color w:val="FF0000"/>
                          <w:kern w:val="0"/>
                          <w:szCs w:val="21"/>
                          <w:u w:val="double"/>
                        </w:rPr>
                        <w:t xml:space="preserve"> </w:t>
                      </w:r>
                      <w:r w:rsidRPr="003E5B14">
                        <w:rPr>
                          <w:rFonts w:ascii="微软雅黑" w:eastAsia="微软雅黑" w:hAnsi="微软雅黑" w:cs="宋体"/>
                          <w:b/>
                          <w:color w:val="333333"/>
                          <w:kern w:val="0"/>
                          <w:szCs w:val="21"/>
                        </w:rPr>
                        <w:t>按照以下规则选择：</w:t>
                      </w:r>
                    </w:p>
                    <w:p w:rsidR="003E5B14" w:rsidRPr="003E5B14" w:rsidRDefault="002B4F57" w:rsidP="003E5B14">
                      <w:pPr>
                        <w:pStyle w:val="a7"/>
                        <w:widowControl/>
                        <w:ind w:left="360" w:firstLineChars="0" w:firstLine="0"/>
                        <w:jc w:val="left"/>
                        <w:rPr>
                          <w:rFonts w:ascii="微软雅黑" w:eastAsia="微软雅黑" w:hAnsi="微软雅黑" w:cs="宋体"/>
                          <w:color w:val="333333"/>
                          <w:kern w:val="0"/>
                          <w:szCs w:val="21"/>
                        </w:rPr>
                      </w:pPr>
                      <w:r w:rsidRPr="003E5B14">
                        <w:rPr>
                          <w:rFonts w:ascii="微软雅黑" w:eastAsia="微软雅黑" w:hAnsi="微软雅黑" w:cs="宋体" w:hint="eastAsia"/>
                          <w:color w:val="333333"/>
                          <w:kern w:val="0"/>
                          <w:szCs w:val="21"/>
                        </w:rPr>
                        <w:t>甲组</w:t>
                      </w:r>
                      <w:r>
                        <w:rPr>
                          <w:rFonts w:ascii="微软雅黑" w:eastAsia="微软雅黑" w:hAnsi="微软雅黑" w:cs="宋体" w:hint="eastAsia"/>
                          <w:color w:val="333333"/>
                          <w:kern w:val="0"/>
                          <w:szCs w:val="21"/>
                        </w:rPr>
                        <w:t>：</w:t>
                      </w:r>
                      <w:r w:rsidR="003E5B14" w:rsidRPr="003E5B14">
                        <w:rPr>
                          <w:rFonts w:ascii="微软雅黑" w:eastAsia="微软雅黑" w:hAnsi="微软雅黑" w:cs="宋体" w:hint="eastAsia"/>
                          <w:color w:val="333333"/>
                          <w:kern w:val="0"/>
                          <w:szCs w:val="21"/>
                        </w:rPr>
                        <w:t>已被</w:t>
                      </w:r>
                      <w:r w:rsidR="003E5B14" w:rsidRPr="003E5B14">
                        <w:rPr>
                          <w:rFonts w:ascii="微软雅黑" w:eastAsia="微软雅黑" w:hAnsi="微软雅黑" w:cs="宋体" w:hint="eastAsia"/>
                          <w:b/>
                          <w:color w:val="FF0000"/>
                          <w:kern w:val="0"/>
                          <w:szCs w:val="21"/>
                        </w:rPr>
                        <w:t>认定为下一代互联网技术创新项目</w:t>
                      </w:r>
                      <w:r w:rsidR="003E5B14" w:rsidRPr="003E5B14">
                        <w:rPr>
                          <w:rFonts w:ascii="微软雅黑" w:eastAsia="微软雅黑" w:hAnsi="微软雅黑" w:cs="宋体" w:hint="eastAsia"/>
                          <w:color w:val="333333"/>
                          <w:kern w:val="0"/>
                          <w:szCs w:val="21"/>
                        </w:rPr>
                        <w:t>的</w:t>
                      </w:r>
                      <w:r w:rsidR="003E5B14" w:rsidRPr="003E5B14">
                        <w:rPr>
                          <w:rFonts w:ascii="微软雅黑" w:eastAsia="微软雅黑" w:hAnsi="微软雅黑" w:cs="宋体" w:hint="eastAsia"/>
                          <w:b/>
                          <w:color w:val="FF0000"/>
                          <w:kern w:val="0"/>
                          <w:szCs w:val="21"/>
                        </w:rPr>
                        <w:t>受邀作</w:t>
                      </w:r>
                      <w:bookmarkStart w:id="1" w:name="_GoBack"/>
                      <w:bookmarkEnd w:id="1"/>
                      <w:r w:rsidR="003E5B14" w:rsidRPr="003E5B14">
                        <w:rPr>
                          <w:rFonts w:ascii="微软雅黑" w:eastAsia="微软雅黑" w:hAnsi="微软雅黑" w:cs="宋体" w:hint="eastAsia"/>
                          <w:b/>
                          <w:color w:val="FF0000"/>
                          <w:kern w:val="0"/>
                          <w:szCs w:val="21"/>
                        </w:rPr>
                        <w:t>品</w:t>
                      </w:r>
                      <w:r w:rsidR="003E5B14">
                        <w:rPr>
                          <w:rFonts w:ascii="微软雅黑" w:eastAsia="微软雅黑" w:hAnsi="微软雅黑" w:cs="宋体" w:hint="eastAsia"/>
                          <w:b/>
                          <w:color w:val="FF0000"/>
                          <w:kern w:val="0"/>
                          <w:szCs w:val="21"/>
                        </w:rPr>
                        <w:t xml:space="preserve">   </w:t>
                      </w:r>
                    </w:p>
                    <w:p w:rsidR="003E5B14" w:rsidRPr="003E5B14" w:rsidRDefault="002B4F57" w:rsidP="003E5B14">
                      <w:pPr>
                        <w:pStyle w:val="a7"/>
                        <w:widowControl/>
                        <w:ind w:left="360" w:firstLineChars="0" w:firstLine="0"/>
                        <w:jc w:val="left"/>
                        <w:rPr>
                          <w:rFonts w:ascii="微软雅黑" w:eastAsia="微软雅黑" w:hAnsi="微软雅黑" w:cs="宋体"/>
                          <w:color w:val="333333"/>
                          <w:kern w:val="0"/>
                          <w:szCs w:val="21"/>
                        </w:rPr>
                      </w:pPr>
                      <w:r w:rsidRPr="003E5B14">
                        <w:rPr>
                          <w:rFonts w:ascii="微软雅黑" w:eastAsia="微软雅黑" w:hAnsi="微软雅黑" w:cs="宋体"/>
                          <w:color w:val="333333"/>
                          <w:kern w:val="0"/>
                          <w:szCs w:val="21"/>
                        </w:rPr>
                        <w:t>乙组</w:t>
                      </w:r>
                      <w:r>
                        <w:rPr>
                          <w:rFonts w:ascii="微软雅黑" w:eastAsia="微软雅黑" w:hAnsi="微软雅黑" w:cs="宋体" w:hint="eastAsia"/>
                          <w:color w:val="333333"/>
                          <w:kern w:val="0"/>
                          <w:szCs w:val="21"/>
                        </w:rPr>
                        <w:t>：</w:t>
                      </w:r>
                      <w:r w:rsidR="003E5B14" w:rsidRPr="003E5B14">
                        <w:rPr>
                          <w:rFonts w:ascii="微软雅黑" w:eastAsia="微软雅黑" w:hAnsi="微软雅黑" w:cs="宋体"/>
                          <w:color w:val="333333"/>
                          <w:kern w:val="0"/>
                          <w:szCs w:val="21"/>
                        </w:rPr>
                        <w:t>通过</w:t>
                      </w:r>
                      <w:r w:rsidR="003E5B14" w:rsidRPr="003E5B14">
                        <w:rPr>
                          <w:rFonts w:ascii="微软雅黑" w:eastAsia="微软雅黑" w:hAnsi="微软雅黑" w:cs="宋体"/>
                          <w:b/>
                          <w:color w:val="FF0000"/>
                          <w:kern w:val="0"/>
                          <w:szCs w:val="21"/>
                        </w:rPr>
                        <w:t>CERNET会员高校推荐参加本次大赛</w:t>
                      </w:r>
                      <w:r w:rsidR="003E5B14" w:rsidRPr="003E5B14">
                        <w:rPr>
                          <w:rFonts w:ascii="微软雅黑" w:eastAsia="微软雅黑" w:hAnsi="微软雅黑" w:cs="宋体"/>
                          <w:color w:val="333333"/>
                          <w:kern w:val="0"/>
                          <w:szCs w:val="21"/>
                        </w:rPr>
                        <w:t>的</w:t>
                      </w:r>
                      <w:r w:rsidR="003E5B14" w:rsidRPr="003E5B14">
                        <w:rPr>
                          <w:rFonts w:ascii="微软雅黑" w:eastAsia="微软雅黑" w:hAnsi="微软雅黑" w:cs="宋体" w:hint="eastAsia"/>
                          <w:b/>
                          <w:color w:val="FF0000"/>
                          <w:kern w:val="0"/>
                          <w:szCs w:val="21"/>
                        </w:rPr>
                        <w:t>推荐</w:t>
                      </w:r>
                      <w:r w:rsidR="003E5B14" w:rsidRPr="003E5B14">
                        <w:rPr>
                          <w:rFonts w:ascii="微软雅黑" w:eastAsia="微软雅黑" w:hAnsi="微软雅黑" w:cs="宋体"/>
                          <w:b/>
                          <w:color w:val="FF0000"/>
                          <w:kern w:val="0"/>
                          <w:szCs w:val="21"/>
                        </w:rPr>
                        <w:t>作品</w:t>
                      </w:r>
                    </w:p>
                    <w:p w:rsidR="003E5B14" w:rsidRPr="003E5B14" w:rsidRDefault="003E5B14" w:rsidP="003E5B14">
                      <w:pPr>
                        <w:pStyle w:val="a7"/>
                        <w:widowControl/>
                        <w:ind w:left="360" w:firstLineChars="0" w:firstLine="0"/>
                        <w:jc w:val="left"/>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参赛组别选择错误将导致</w:t>
                      </w:r>
                      <w:r w:rsidRPr="003E5B14">
                        <w:rPr>
                          <w:rFonts w:ascii="微软雅黑" w:eastAsia="微软雅黑" w:hAnsi="微软雅黑" w:cs="宋体" w:hint="eastAsia"/>
                          <w:b/>
                          <w:color w:val="FF0000"/>
                          <w:kern w:val="0"/>
                          <w:szCs w:val="21"/>
                        </w:rPr>
                        <w:t>无法</w:t>
                      </w:r>
                      <w:r w:rsidR="002B4F57">
                        <w:rPr>
                          <w:rFonts w:ascii="微软雅黑" w:eastAsia="微软雅黑" w:hAnsi="微软雅黑" w:cs="宋体" w:hint="eastAsia"/>
                          <w:b/>
                          <w:color w:val="FF0000"/>
                          <w:kern w:val="0"/>
                          <w:szCs w:val="21"/>
                        </w:rPr>
                        <w:t>参赛</w:t>
                      </w:r>
                      <w:r>
                        <w:rPr>
                          <w:rFonts w:ascii="微软雅黑" w:eastAsia="微软雅黑" w:hAnsi="微软雅黑" w:cs="宋体" w:hint="eastAsia"/>
                          <w:color w:val="333333"/>
                          <w:kern w:val="0"/>
                          <w:szCs w:val="21"/>
                        </w:rPr>
                        <w:t>！</w:t>
                      </w:r>
                    </w:p>
                  </w:txbxContent>
                </v:textbox>
                <w10:wrap type="square"/>
              </v:shape>
            </w:pict>
          </mc:Fallback>
        </mc:AlternateContent>
      </w:r>
      <w:r w:rsidR="00C24D57">
        <w:rPr>
          <w:rFonts w:ascii="微软雅黑" w:eastAsia="微软雅黑" w:hAnsi="微软雅黑" w:cs="宋体" w:hint="eastAsia"/>
          <w:color w:val="333333"/>
          <w:kern w:val="0"/>
          <w:szCs w:val="21"/>
        </w:rPr>
        <w:t>按照要求进行团队封面上传及团队信息的填写后，点击“提交</w:t>
      </w:r>
      <w:r w:rsidR="00C24D57">
        <w:rPr>
          <w:rFonts w:ascii="微软雅黑" w:eastAsia="微软雅黑" w:hAnsi="微软雅黑" w:cs="宋体"/>
          <w:color w:val="333333"/>
          <w:kern w:val="0"/>
          <w:szCs w:val="21"/>
        </w:rPr>
        <w:t>”</w:t>
      </w:r>
      <w:r w:rsidR="00C24D57">
        <w:rPr>
          <w:rFonts w:ascii="微软雅黑" w:eastAsia="微软雅黑" w:hAnsi="微软雅黑" w:cs="宋体" w:hint="eastAsia"/>
          <w:color w:val="333333"/>
          <w:kern w:val="0"/>
          <w:szCs w:val="21"/>
        </w:rPr>
        <w:t>按钮即可完成团队的创建工作。</w:t>
      </w:r>
      <w:r w:rsidR="004D694B">
        <w:rPr>
          <w:rFonts w:ascii="微软雅黑" w:eastAsia="微软雅黑" w:hAnsi="微软雅黑" w:cs="宋体" w:hint="eastAsia"/>
          <w:color w:val="333333"/>
          <w:kern w:val="0"/>
          <w:szCs w:val="21"/>
        </w:rPr>
        <w:t>请保证填写信息的准确无误。</w:t>
      </w:r>
      <w:r w:rsidR="002B4F57">
        <w:rPr>
          <w:rFonts w:ascii="微软雅黑" w:eastAsia="微软雅黑" w:hAnsi="微软雅黑" w:cs="宋体"/>
          <w:noProof/>
          <w:color w:val="333333"/>
          <w:kern w:val="0"/>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5pt;height:221.85pt">
            <v:imagedata r:id="rId13" o:title="05"/>
          </v:shape>
        </w:pict>
      </w:r>
    </w:p>
    <w:p w:rsidR="004D694B" w:rsidRPr="004D694B" w:rsidRDefault="004D694B" w:rsidP="004D694B">
      <w:pPr>
        <w:pStyle w:val="a7"/>
        <w:widowControl/>
        <w:numPr>
          <w:ilvl w:val="0"/>
          <w:numId w:val="1"/>
        </w:numPr>
        <w:ind w:firstLineChars="0"/>
        <w:jc w:val="left"/>
        <w:rPr>
          <w:rFonts w:ascii="微软雅黑" w:eastAsia="微软雅黑" w:hAnsi="微软雅黑" w:cs="宋体"/>
          <w:b/>
          <w:color w:val="FF0000"/>
          <w:kern w:val="0"/>
          <w:szCs w:val="21"/>
        </w:rPr>
      </w:pPr>
      <w:r>
        <w:rPr>
          <w:rFonts w:ascii="微软雅黑" w:eastAsia="微软雅黑" w:hAnsi="微软雅黑" w:cs="宋体" w:hint="eastAsia"/>
          <w:color w:val="333333"/>
          <w:kern w:val="0"/>
          <w:szCs w:val="21"/>
        </w:rPr>
        <w:t>点击提交后，创建人将自动成为团队队长。此时会自动跳转到报名页面首页。团队队长可与首页对于团队成员的入队申请进行审批。当所有团队成员均加入团队后，队长需点击“提交审核</w:t>
      </w:r>
      <w:r>
        <w:rPr>
          <w:rFonts w:ascii="微软雅黑" w:eastAsia="微软雅黑" w:hAnsi="微软雅黑" w:cs="宋体"/>
          <w:color w:val="333333"/>
          <w:kern w:val="0"/>
          <w:szCs w:val="21"/>
        </w:rPr>
        <w:t>”</w:t>
      </w:r>
      <w:r>
        <w:rPr>
          <w:rFonts w:ascii="微软雅黑" w:eastAsia="微软雅黑" w:hAnsi="微软雅黑" w:cs="宋体" w:hint="eastAsia"/>
          <w:color w:val="333333"/>
          <w:kern w:val="0"/>
          <w:szCs w:val="21"/>
        </w:rPr>
        <w:t>按钮，进行团队信息的确认。请注意：</w:t>
      </w:r>
      <w:r w:rsidRPr="004D694B">
        <w:rPr>
          <w:rFonts w:ascii="微软雅黑" w:eastAsia="微软雅黑" w:hAnsi="微软雅黑" w:cs="宋体" w:hint="eastAsia"/>
          <w:b/>
          <w:color w:val="FF0000"/>
          <w:kern w:val="0"/>
          <w:szCs w:val="21"/>
        </w:rPr>
        <w:t>确认后将无法修改团队信息或增减组员。</w:t>
      </w:r>
    </w:p>
    <w:p w:rsidR="00145D5F" w:rsidRDefault="00526157" w:rsidP="005949A1">
      <w:pPr>
        <w:widowControl/>
        <w:jc w:val="left"/>
        <w:rPr>
          <w:rFonts w:ascii="微软雅黑" w:eastAsia="微软雅黑" w:hAnsi="微软雅黑" w:cs="宋体"/>
          <w:color w:val="333333"/>
          <w:kern w:val="0"/>
          <w:szCs w:val="21"/>
        </w:rPr>
      </w:pPr>
      <w:r>
        <w:rPr>
          <w:rFonts w:ascii="微软雅黑" w:eastAsia="微软雅黑" w:hAnsi="微软雅黑" w:cs="宋体" w:hint="eastAsia"/>
          <w:noProof/>
          <w:color w:val="333333"/>
          <w:kern w:val="0"/>
          <w:szCs w:val="21"/>
        </w:rPr>
        <w:lastRenderedPageBreak/>
        <w:drawing>
          <wp:inline distT="0" distB="0" distL="0" distR="0">
            <wp:extent cx="5274310" cy="2076058"/>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E860CD.tmp"/>
                    <pic:cNvPicPr/>
                  </pic:nvPicPr>
                  <pic:blipFill>
                    <a:blip r:embed="rId14">
                      <a:extLst>
                        <a:ext uri="{28A0092B-C50C-407E-A947-70E740481C1C}">
                          <a14:useLocalDpi xmlns:a14="http://schemas.microsoft.com/office/drawing/2010/main" val="0"/>
                        </a:ext>
                      </a:extLst>
                    </a:blip>
                    <a:stretch>
                      <a:fillRect/>
                    </a:stretch>
                  </pic:blipFill>
                  <pic:spPr>
                    <a:xfrm>
                      <a:off x="0" y="0"/>
                      <a:ext cx="5274310" cy="2076058"/>
                    </a:xfrm>
                    <a:prstGeom prst="rect">
                      <a:avLst/>
                    </a:prstGeom>
                  </pic:spPr>
                </pic:pic>
              </a:graphicData>
            </a:graphic>
          </wp:inline>
        </w:drawing>
      </w:r>
    </w:p>
    <w:p w:rsid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br/>
      </w:r>
      <w:r w:rsidR="00145D5F" w:rsidRPr="00145D5F">
        <w:rPr>
          <w:rFonts w:ascii="微软雅黑" w:eastAsia="微软雅黑" w:hAnsi="微软雅黑" w:cs="宋体"/>
          <w:b/>
          <w:color w:val="333333"/>
          <w:kern w:val="0"/>
          <w:szCs w:val="21"/>
        </w:rPr>
        <w:t xml:space="preserve">4. </w:t>
      </w:r>
      <w:r w:rsidR="00145D5F">
        <w:rPr>
          <w:rFonts w:ascii="微软雅黑" w:eastAsia="微软雅黑" w:hAnsi="微软雅黑" w:cs="宋体"/>
          <w:color w:val="333333"/>
          <w:kern w:val="0"/>
          <w:szCs w:val="21"/>
        </w:rPr>
        <w:t>点击提交审核后</w:t>
      </w:r>
      <w:r w:rsidR="00145D5F">
        <w:rPr>
          <w:rFonts w:ascii="微软雅黑" w:eastAsia="微软雅黑" w:hAnsi="微软雅黑" w:cs="宋体" w:hint="eastAsia"/>
          <w:color w:val="333333"/>
          <w:kern w:val="0"/>
          <w:szCs w:val="21"/>
        </w:rPr>
        <w:t>，</w:t>
      </w:r>
      <w:r w:rsidR="00145D5F" w:rsidRPr="00145D5F">
        <w:rPr>
          <w:rFonts w:ascii="微软雅黑" w:eastAsia="微软雅黑" w:hAnsi="微软雅黑" w:cs="宋体" w:hint="eastAsia"/>
          <w:color w:val="333333"/>
          <w:kern w:val="0"/>
          <w:szCs w:val="21"/>
        </w:rPr>
        <w:t>可进行</w:t>
      </w:r>
      <w:r w:rsidR="00145D5F">
        <w:rPr>
          <w:rFonts w:ascii="微软雅黑" w:eastAsia="微软雅黑" w:hAnsi="微软雅黑" w:cs="宋体" w:hint="eastAsia"/>
          <w:color w:val="333333"/>
          <w:kern w:val="0"/>
          <w:szCs w:val="21"/>
        </w:rPr>
        <w:t>参赛作品的提交。此时点击“团队作品”选项卡，</w:t>
      </w:r>
      <w:r w:rsidR="00337424">
        <w:rPr>
          <w:rFonts w:ascii="微软雅黑" w:eastAsia="微软雅黑" w:hAnsi="微软雅黑" w:cs="宋体" w:hint="eastAsia"/>
          <w:color w:val="333333"/>
          <w:kern w:val="0"/>
          <w:szCs w:val="21"/>
        </w:rPr>
        <w:t>可进行参赛作品的上传。请按照要求在弹出的表单中填写作品信息</w:t>
      </w:r>
      <w:r w:rsidR="00655639">
        <w:rPr>
          <w:rFonts w:ascii="微软雅黑" w:eastAsia="微软雅黑" w:hAnsi="微软雅黑" w:cs="宋体" w:hint="eastAsia"/>
          <w:color w:val="333333"/>
          <w:kern w:val="0"/>
          <w:szCs w:val="21"/>
        </w:rPr>
        <w:t>并上传项目计划书及演示PPT</w:t>
      </w:r>
      <w:r w:rsidR="00655639">
        <w:rPr>
          <w:rFonts w:ascii="微软雅黑" w:eastAsia="微软雅黑" w:hAnsi="微软雅黑" w:cs="宋体"/>
          <w:color w:val="333333"/>
          <w:kern w:val="0"/>
          <w:szCs w:val="21"/>
        </w:rPr>
        <w:t>和演示视频作为附件</w:t>
      </w:r>
      <w:r w:rsidR="00481043">
        <w:rPr>
          <w:rFonts w:ascii="微软雅黑" w:eastAsia="微软雅黑" w:hAnsi="微软雅黑" w:cs="宋体" w:hint="eastAsia"/>
          <w:color w:val="333333"/>
          <w:kern w:val="0"/>
          <w:szCs w:val="21"/>
        </w:rPr>
        <w:t>。</w:t>
      </w:r>
      <w:r w:rsidR="006C280D">
        <w:rPr>
          <w:rFonts w:ascii="微软雅黑" w:eastAsia="微软雅黑" w:hAnsi="微软雅黑" w:cs="宋体" w:hint="eastAsia"/>
          <w:color w:val="333333"/>
          <w:kern w:val="0"/>
          <w:szCs w:val="21"/>
        </w:rPr>
        <w:t>若附件较大，请耐心等待上传完成，页面弹出上传成功的提示后再进行提交操作。</w:t>
      </w:r>
    </w:p>
    <w:p w:rsidR="004D3F1A" w:rsidRDefault="004D3F1A" w:rsidP="00B90C1F">
      <w:pPr>
        <w:widowControl/>
        <w:jc w:val="center"/>
        <w:rPr>
          <w:rFonts w:ascii="微软雅黑" w:eastAsia="微软雅黑" w:hAnsi="微软雅黑" w:cs="宋体"/>
          <w:color w:val="333333"/>
          <w:kern w:val="0"/>
          <w:szCs w:val="21"/>
        </w:rPr>
      </w:pPr>
      <w:r>
        <w:rPr>
          <w:rFonts w:ascii="微软雅黑" w:eastAsia="微软雅黑" w:hAnsi="微软雅黑" w:cs="宋体" w:hint="eastAsia"/>
          <w:noProof/>
          <w:color w:val="333333"/>
          <w:kern w:val="0"/>
          <w:szCs w:val="21"/>
        </w:rPr>
        <w:drawing>
          <wp:inline distT="0" distB="0" distL="0" distR="0">
            <wp:extent cx="3171105" cy="28397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684CAC.tmp"/>
                    <pic:cNvPicPr/>
                  </pic:nvPicPr>
                  <pic:blipFill>
                    <a:blip r:embed="rId15">
                      <a:extLst>
                        <a:ext uri="{28A0092B-C50C-407E-A947-70E740481C1C}">
                          <a14:useLocalDpi xmlns:a14="http://schemas.microsoft.com/office/drawing/2010/main" val="0"/>
                        </a:ext>
                      </a:extLst>
                    </a:blip>
                    <a:stretch>
                      <a:fillRect/>
                    </a:stretch>
                  </pic:blipFill>
                  <pic:spPr>
                    <a:xfrm>
                      <a:off x="0" y="0"/>
                      <a:ext cx="3171105" cy="2839720"/>
                    </a:xfrm>
                    <a:prstGeom prst="rect">
                      <a:avLst/>
                    </a:prstGeom>
                  </pic:spPr>
                </pic:pic>
              </a:graphicData>
            </a:graphic>
          </wp:inline>
        </w:drawing>
      </w:r>
    </w:p>
    <w:p w:rsidR="004D3F1A" w:rsidRDefault="004D3F1A" w:rsidP="004D3F1A">
      <w:pPr>
        <w:widowControl/>
        <w:jc w:val="center"/>
        <w:rPr>
          <w:rFonts w:ascii="微软雅黑" w:eastAsia="微软雅黑" w:hAnsi="微软雅黑" w:cs="宋体"/>
          <w:color w:val="333333"/>
          <w:kern w:val="0"/>
          <w:szCs w:val="21"/>
        </w:rPr>
      </w:pPr>
      <w:r>
        <w:rPr>
          <w:rFonts w:ascii="微软雅黑" w:eastAsia="微软雅黑" w:hAnsi="微软雅黑" w:cs="宋体"/>
          <w:color w:val="333333"/>
          <w:kern w:val="0"/>
          <w:szCs w:val="21"/>
        </w:rPr>
        <w:t>若弹出此对话框即宣告报名成功</w:t>
      </w:r>
      <w:r>
        <w:rPr>
          <w:rFonts w:ascii="微软雅黑" w:eastAsia="微软雅黑" w:hAnsi="微软雅黑" w:cs="宋体" w:hint="eastAsia"/>
          <w:color w:val="333333"/>
          <w:kern w:val="0"/>
          <w:szCs w:val="21"/>
        </w:rPr>
        <w:t>，</w:t>
      </w:r>
      <w:r>
        <w:rPr>
          <w:rFonts w:ascii="微软雅黑" w:eastAsia="微软雅黑" w:hAnsi="微软雅黑" w:cs="宋体"/>
          <w:color w:val="333333"/>
          <w:kern w:val="0"/>
          <w:szCs w:val="21"/>
        </w:rPr>
        <w:t>请手动关闭</w:t>
      </w:r>
    </w:p>
    <w:p w:rsidR="00467E79" w:rsidRDefault="00467E79" w:rsidP="005949A1">
      <w:pPr>
        <w:widowControl/>
        <w:jc w:val="left"/>
        <w:rPr>
          <w:rFonts w:ascii="微软雅黑" w:eastAsia="微软雅黑" w:hAnsi="微软雅黑" w:cs="宋体"/>
          <w:color w:val="333333"/>
          <w:kern w:val="0"/>
          <w:szCs w:val="21"/>
        </w:rPr>
      </w:pPr>
    </w:p>
    <w:p w:rsidR="00B90C1F" w:rsidRDefault="00B90C1F" w:rsidP="005949A1">
      <w:pPr>
        <w:widowControl/>
        <w:jc w:val="left"/>
        <w:rPr>
          <w:rFonts w:ascii="微软雅黑" w:eastAsia="微软雅黑" w:hAnsi="微软雅黑" w:cs="宋体"/>
          <w:color w:val="333333"/>
          <w:kern w:val="0"/>
          <w:szCs w:val="21"/>
        </w:rPr>
      </w:pPr>
    </w:p>
    <w:p w:rsidR="00B90C1F" w:rsidRPr="00145D5F" w:rsidRDefault="00B90C1F" w:rsidP="005949A1">
      <w:pPr>
        <w:widowControl/>
        <w:jc w:val="left"/>
        <w:rPr>
          <w:rFonts w:ascii="微软雅黑" w:eastAsia="微软雅黑" w:hAnsi="微软雅黑" w:cs="宋体"/>
          <w:color w:val="333333"/>
          <w:kern w:val="0"/>
          <w:szCs w:val="21"/>
        </w:rPr>
      </w:pPr>
    </w:p>
    <w:p w:rsidR="005949A1" w:rsidRDefault="005949A1" w:rsidP="005949A1">
      <w:pPr>
        <w:widowControl/>
        <w:jc w:val="left"/>
        <w:rPr>
          <w:rFonts w:ascii="微软雅黑" w:eastAsia="微软雅黑" w:hAnsi="微软雅黑" w:cs="宋体"/>
          <w:b/>
          <w:bCs/>
          <w:color w:val="333333"/>
          <w:kern w:val="0"/>
          <w:szCs w:val="21"/>
        </w:rPr>
      </w:pPr>
      <w:r w:rsidRPr="005949A1">
        <w:rPr>
          <w:rFonts w:ascii="微软雅黑" w:eastAsia="微软雅黑" w:hAnsi="微软雅黑" w:cs="宋体" w:hint="eastAsia"/>
          <w:b/>
          <w:bCs/>
          <w:color w:val="333333"/>
          <w:kern w:val="0"/>
          <w:szCs w:val="21"/>
        </w:rPr>
        <w:lastRenderedPageBreak/>
        <w:t>第四步：报名成功</w:t>
      </w:r>
    </w:p>
    <w:p w:rsidR="004D3F1A" w:rsidRDefault="00655639" w:rsidP="004D3F1A">
      <w:pPr>
        <w:widowControl/>
        <w:jc w:val="left"/>
        <w:rPr>
          <w:rFonts w:ascii="微软雅黑" w:eastAsia="微软雅黑" w:hAnsi="微软雅黑" w:cs="宋体"/>
          <w:color w:val="333333"/>
          <w:kern w:val="0"/>
          <w:szCs w:val="21"/>
        </w:rPr>
      </w:pPr>
      <w:r w:rsidRPr="00655639">
        <w:rPr>
          <w:rFonts w:ascii="微软雅黑" w:eastAsia="微软雅黑" w:hAnsi="微软雅黑" w:cs="宋体"/>
          <w:bCs/>
          <w:color w:val="333333"/>
          <w:kern w:val="0"/>
          <w:szCs w:val="21"/>
        </w:rPr>
        <w:t>点击</w:t>
      </w:r>
      <w:r>
        <w:rPr>
          <w:rFonts w:ascii="微软雅黑" w:eastAsia="微软雅黑" w:hAnsi="微软雅黑" w:cs="宋体"/>
          <w:bCs/>
          <w:color w:val="333333"/>
          <w:kern w:val="0"/>
          <w:szCs w:val="21"/>
        </w:rPr>
        <w:t>提交作品按钮后</w:t>
      </w:r>
      <w:r>
        <w:rPr>
          <w:rFonts w:ascii="微软雅黑" w:eastAsia="微软雅黑" w:hAnsi="微软雅黑" w:cs="宋体" w:hint="eastAsia"/>
          <w:bCs/>
          <w:color w:val="333333"/>
          <w:kern w:val="0"/>
          <w:szCs w:val="21"/>
        </w:rPr>
        <w:t>，</w:t>
      </w:r>
      <w:r w:rsidR="006C280D">
        <w:rPr>
          <w:rFonts w:ascii="微软雅黑" w:eastAsia="微软雅黑" w:hAnsi="微软雅黑" w:cs="宋体" w:hint="eastAsia"/>
          <w:bCs/>
          <w:color w:val="333333"/>
          <w:kern w:val="0"/>
          <w:szCs w:val="21"/>
        </w:rPr>
        <w:t>如报名成功，则</w:t>
      </w:r>
      <w:r>
        <w:rPr>
          <w:rFonts w:ascii="微软雅黑" w:eastAsia="微软雅黑" w:hAnsi="微软雅黑" w:cs="宋体" w:hint="eastAsia"/>
          <w:bCs/>
          <w:color w:val="333333"/>
          <w:kern w:val="0"/>
          <w:szCs w:val="21"/>
        </w:rPr>
        <w:t>弹出报名成功的</w:t>
      </w:r>
      <w:r w:rsidR="006C280D">
        <w:rPr>
          <w:rFonts w:ascii="微软雅黑" w:eastAsia="微软雅黑" w:hAnsi="微软雅黑" w:cs="宋体" w:hint="eastAsia"/>
          <w:bCs/>
          <w:color w:val="333333"/>
          <w:kern w:val="0"/>
          <w:szCs w:val="21"/>
        </w:rPr>
        <w:t>提示</w:t>
      </w:r>
      <w:r>
        <w:rPr>
          <w:rFonts w:ascii="微软雅黑" w:eastAsia="微软雅黑" w:hAnsi="微软雅黑" w:cs="宋体" w:hint="eastAsia"/>
          <w:bCs/>
          <w:color w:val="333333"/>
          <w:kern w:val="0"/>
          <w:szCs w:val="21"/>
        </w:rPr>
        <w:t>框，此时作品上传即宣告成功</w:t>
      </w:r>
      <w:r w:rsidR="006C280D">
        <w:rPr>
          <w:rFonts w:ascii="微软雅黑" w:eastAsia="微软雅黑" w:hAnsi="微软雅黑" w:cs="宋体" w:hint="eastAsia"/>
          <w:bCs/>
          <w:color w:val="333333"/>
          <w:kern w:val="0"/>
          <w:szCs w:val="21"/>
        </w:rPr>
        <w:t>，可直接关闭作品提交界面，无需重复提交。</w:t>
      </w:r>
      <w:r w:rsidR="006C280D">
        <w:rPr>
          <w:rFonts w:ascii="微软雅黑" w:eastAsia="微软雅黑" w:hAnsi="微软雅黑" w:cs="宋体" w:hint="eastAsia"/>
          <w:color w:val="333333"/>
          <w:kern w:val="0"/>
          <w:szCs w:val="21"/>
        </w:rPr>
        <w:t>（补图）</w:t>
      </w:r>
    </w:p>
    <w:p w:rsidR="005949A1" w:rsidRDefault="004D3F1A" w:rsidP="004D3F1A">
      <w:pPr>
        <w:widowControl/>
        <w:jc w:val="center"/>
        <w:rPr>
          <w:rFonts w:ascii="微软雅黑" w:eastAsia="微软雅黑" w:hAnsi="微软雅黑" w:cs="宋体"/>
          <w:color w:val="333333"/>
          <w:kern w:val="0"/>
          <w:szCs w:val="21"/>
        </w:rPr>
      </w:pPr>
      <w:r>
        <w:rPr>
          <w:rFonts w:ascii="微软雅黑" w:eastAsia="微软雅黑" w:hAnsi="微软雅黑" w:cs="宋体" w:hint="eastAsia"/>
          <w:noProof/>
          <w:color w:val="333333"/>
          <w:kern w:val="0"/>
          <w:szCs w:val="21"/>
        </w:rPr>
        <w:drawing>
          <wp:inline distT="0" distB="0" distL="0" distR="0" wp14:anchorId="04436E20" wp14:editId="29E461EC">
            <wp:extent cx="2409825" cy="803275"/>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6842B7.tmp"/>
                    <pic:cNvPicPr/>
                  </pic:nvPicPr>
                  <pic:blipFill rotWithShape="1">
                    <a:blip r:embed="rId16">
                      <a:extLst>
                        <a:ext uri="{28A0092B-C50C-407E-A947-70E740481C1C}">
                          <a14:useLocalDpi xmlns:a14="http://schemas.microsoft.com/office/drawing/2010/main" val="0"/>
                        </a:ext>
                      </a:extLst>
                    </a:blip>
                    <a:srcRect l="35757" t="47294" r="33362" b="33587"/>
                    <a:stretch/>
                  </pic:blipFill>
                  <pic:spPr bwMode="auto">
                    <a:xfrm>
                      <a:off x="0" y="0"/>
                      <a:ext cx="2409825" cy="803275"/>
                    </a:xfrm>
                    <a:prstGeom prst="rect">
                      <a:avLst/>
                    </a:prstGeom>
                    <a:ln>
                      <a:noFill/>
                    </a:ln>
                    <a:extLst>
                      <a:ext uri="{53640926-AAD7-44D8-BBD7-CCE9431645EC}">
                        <a14:shadowObscured xmlns:a14="http://schemas.microsoft.com/office/drawing/2010/main"/>
                      </a:ext>
                    </a:extLst>
                  </pic:spPr>
                </pic:pic>
              </a:graphicData>
            </a:graphic>
          </wp:inline>
        </w:drawing>
      </w:r>
    </w:p>
    <w:p w:rsidR="004D3F1A" w:rsidRDefault="004D3F1A" w:rsidP="004D3F1A">
      <w:pPr>
        <w:widowControl/>
        <w:jc w:val="center"/>
        <w:rPr>
          <w:rFonts w:ascii="微软雅黑" w:eastAsia="微软雅黑" w:hAnsi="微软雅黑" w:cs="宋体"/>
          <w:bCs/>
          <w:color w:val="333333"/>
          <w:kern w:val="0"/>
          <w:szCs w:val="21"/>
        </w:rPr>
      </w:pPr>
      <w:r w:rsidRPr="005D3744">
        <w:rPr>
          <w:rFonts w:ascii="微软雅黑" w:eastAsia="微软雅黑" w:hAnsi="微软雅黑" w:cs="宋体"/>
          <w:color w:val="333333"/>
          <w:kern w:val="0"/>
          <w:szCs w:val="21"/>
        </w:rPr>
        <w:t>若弹出此提示框</w:t>
      </w:r>
      <w:r w:rsidRPr="005D3744">
        <w:rPr>
          <w:rFonts w:ascii="微软雅黑" w:eastAsia="微软雅黑" w:hAnsi="微软雅黑" w:cs="宋体" w:hint="eastAsia"/>
          <w:color w:val="333333"/>
          <w:kern w:val="0"/>
          <w:szCs w:val="21"/>
        </w:rPr>
        <w:t>，</w:t>
      </w:r>
      <w:r w:rsidRPr="005D3744">
        <w:rPr>
          <w:rFonts w:ascii="微软雅黑" w:eastAsia="微软雅黑" w:hAnsi="微软雅黑" w:cs="宋体"/>
          <w:color w:val="333333"/>
          <w:kern w:val="0"/>
          <w:szCs w:val="21"/>
        </w:rPr>
        <w:t>即宣告报名成功</w:t>
      </w:r>
      <w:r w:rsidRPr="005D3744">
        <w:rPr>
          <w:rFonts w:ascii="微软雅黑" w:eastAsia="微软雅黑" w:hAnsi="微软雅黑" w:cs="宋体" w:hint="eastAsia"/>
          <w:color w:val="333333"/>
          <w:kern w:val="0"/>
          <w:szCs w:val="21"/>
        </w:rPr>
        <w:t>，</w:t>
      </w:r>
      <w:r w:rsidRPr="005D3744">
        <w:rPr>
          <w:rFonts w:ascii="微软雅黑" w:eastAsia="微软雅黑" w:hAnsi="微软雅黑" w:cs="宋体"/>
          <w:color w:val="333333"/>
          <w:kern w:val="0"/>
          <w:szCs w:val="21"/>
        </w:rPr>
        <w:t>可直接</w:t>
      </w:r>
      <w:r w:rsidRPr="005D3744">
        <w:rPr>
          <w:rFonts w:ascii="微软雅黑" w:eastAsia="微软雅黑" w:hAnsi="微软雅黑" w:cs="宋体" w:hint="eastAsia"/>
          <w:bCs/>
          <w:color w:val="333333"/>
          <w:kern w:val="0"/>
          <w:szCs w:val="21"/>
        </w:rPr>
        <w:t>关闭作品提交界面，无需重复提交。</w:t>
      </w:r>
    </w:p>
    <w:p w:rsidR="00F56BD1" w:rsidRDefault="00F56BD1" w:rsidP="004D3F1A">
      <w:pPr>
        <w:widowControl/>
        <w:jc w:val="center"/>
        <w:rPr>
          <w:rFonts w:ascii="微软雅黑" w:eastAsia="微软雅黑" w:hAnsi="微软雅黑" w:cs="宋体"/>
          <w:bCs/>
          <w:color w:val="333333"/>
          <w:kern w:val="0"/>
          <w:szCs w:val="21"/>
        </w:rPr>
      </w:pPr>
    </w:p>
    <w:p w:rsidR="00F56BD1" w:rsidRPr="005D3744" w:rsidRDefault="00F56BD1" w:rsidP="004D3F1A">
      <w:pPr>
        <w:widowControl/>
        <w:jc w:val="center"/>
        <w:rPr>
          <w:rFonts w:ascii="微软雅黑" w:eastAsia="微软雅黑" w:hAnsi="微软雅黑" w:cs="宋体"/>
          <w:color w:val="333333"/>
          <w:kern w:val="0"/>
          <w:szCs w:val="21"/>
        </w:rPr>
      </w:pPr>
    </w:p>
    <w:p w:rsidR="00481043" w:rsidRDefault="00481043" w:rsidP="005949A1">
      <w:pPr>
        <w:widowControl/>
        <w:jc w:val="left"/>
        <w:rPr>
          <w:rFonts w:ascii="微软雅黑" w:eastAsia="微软雅黑" w:hAnsi="微软雅黑" w:cs="宋体"/>
          <w:b/>
          <w:color w:val="333333"/>
          <w:kern w:val="0"/>
          <w:szCs w:val="21"/>
        </w:rPr>
      </w:pPr>
      <w:r w:rsidRPr="00481043">
        <w:rPr>
          <w:rFonts w:ascii="微软雅黑" w:eastAsia="微软雅黑" w:hAnsi="微软雅黑" w:cs="宋体"/>
          <w:b/>
          <w:color w:val="333333"/>
          <w:kern w:val="0"/>
          <w:szCs w:val="21"/>
        </w:rPr>
        <w:t>团队其他成员</w:t>
      </w:r>
      <w:r>
        <w:rPr>
          <w:rFonts w:ascii="微软雅黑" w:eastAsia="微软雅黑" w:hAnsi="微软雅黑" w:cs="宋体" w:hint="eastAsia"/>
          <w:b/>
          <w:color w:val="333333"/>
          <w:kern w:val="0"/>
          <w:szCs w:val="21"/>
        </w:rPr>
        <w:t>：</w:t>
      </w:r>
    </w:p>
    <w:p w:rsidR="00263930" w:rsidRPr="00263930" w:rsidRDefault="00673C4D" w:rsidP="00263930">
      <w:pPr>
        <w:pStyle w:val="a7"/>
        <w:widowControl/>
        <w:numPr>
          <w:ilvl w:val="0"/>
          <w:numId w:val="2"/>
        </w:numPr>
        <w:ind w:firstLineChars="0"/>
        <w:jc w:val="left"/>
        <w:rPr>
          <w:rFonts w:ascii="微软雅黑" w:eastAsia="微软雅黑" w:hAnsi="微软雅黑" w:cs="宋体"/>
          <w:color w:val="333333"/>
          <w:kern w:val="0"/>
          <w:szCs w:val="21"/>
        </w:rPr>
      </w:pPr>
      <w:r>
        <w:rPr>
          <w:rFonts w:ascii="微软雅黑" w:eastAsia="微软雅黑" w:hAnsi="微软雅黑" w:cs="宋体" w:hint="eastAsia"/>
          <w:color w:val="333333"/>
          <w:kern w:val="0"/>
          <w:szCs w:val="21"/>
        </w:rPr>
        <w:t>在大赛详情页，点击我要参赛按钮，弹出对话框。选择“加入团队</w:t>
      </w:r>
      <w:r>
        <w:rPr>
          <w:rFonts w:ascii="微软雅黑" w:eastAsia="微软雅黑" w:hAnsi="微软雅黑" w:cs="宋体"/>
          <w:color w:val="333333"/>
          <w:kern w:val="0"/>
          <w:szCs w:val="21"/>
        </w:rPr>
        <w:t>”</w:t>
      </w:r>
      <w:r>
        <w:rPr>
          <w:rFonts w:ascii="微软雅黑" w:eastAsia="微软雅黑" w:hAnsi="微软雅黑" w:cs="宋体" w:hint="eastAsia"/>
          <w:color w:val="333333"/>
          <w:kern w:val="0"/>
          <w:szCs w:val="21"/>
        </w:rPr>
        <w:t>，</w:t>
      </w:r>
      <w:r>
        <w:rPr>
          <w:rFonts w:ascii="微软雅黑" w:eastAsia="微软雅黑" w:hAnsi="微软雅黑" w:cs="宋体"/>
          <w:color w:val="333333"/>
          <w:kern w:val="0"/>
          <w:szCs w:val="21"/>
        </w:rPr>
        <w:t>可弹出团队列表</w:t>
      </w:r>
      <w:r>
        <w:rPr>
          <w:rFonts w:ascii="微软雅黑" w:eastAsia="微软雅黑" w:hAnsi="微软雅黑" w:cs="宋体" w:hint="eastAsia"/>
          <w:color w:val="333333"/>
          <w:kern w:val="0"/>
          <w:szCs w:val="21"/>
        </w:rPr>
        <w:t>。</w:t>
      </w:r>
      <w:r w:rsidR="00263930">
        <w:rPr>
          <w:rFonts w:ascii="微软雅黑" w:eastAsia="微软雅黑" w:hAnsi="微软雅黑" w:cs="宋体" w:hint="eastAsia"/>
          <w:color w:val="333333"/>
          <w:kern w:val="0"/>
          <w:szCs w:val="21"/>
        </w:rPr>
        <w:t>在下方团队列表中选择团队或</w:t>
      </w:r>
      <w:r>
        <w:rPr>
          <w:rFonts w:ascii="微软雅黑" w:eastAsia="微软雅黑" w:hAnsi="微软雅黑" w:cs="宋体" w:hint="eastAsia"/>
          <w:color w:val="333333"/>
          <w:kern w:val="0"/>
          <w:szCs w:val="21"/>
        </w:rPr>
        <w:t>输入团队名称进行手动搜索后，点击“申请加入”按钮即可</w:t>
      </w:r>
      <w:r w:rsidR="00263930">
        <w:rPr>
          <w:rFonts w:ascii="微软雅黑" w:eastAsia="微软雅黑" w:hAnsi="微软雅黑" w:cs="宋体" w:hint="eastAsia"/>
          <w:color w:val="333333"/>
          <w:kern w:val="0"/>
          <w:szCs w:val="21"/>
        </w:rPr>
        <w:t>提交入队申请。</w:t>
      </w:r>
    </w:p>
    <w:p w:rsidR="00481043" w:rsidRPr="00263930" w:rsidRDefault="00263930" w:rsidP="00481043">
      <w:pPr>
        <w:pStyle w:val="a7"/>
        <w:widowControl/>
        <w:numPr>
          <w:ilvl w:val="0"/>
          <w:numId w:val="2"/>
        </w:numPr>
        <w:ind w:firstLineChars="0"/>
        <w:jc w:val="left"/>
        <w:rPr>
          <w:rFonts w:ascii="微软雅黑" w:eastAsia="微软雅黑" w:hAnsi="微软雅黑" w:cs="宋体"/>
          <w:color w:val="333333"/>
          <w:kern w:val="0"/>
          <w:szCs w:val="21"/>
        </w:rPr>
      </w:pPr>
      <w:r w:rsidRPr="00263930">
        <w:rPr>
          <w:rFonts w:ascii="微软雅黑" w:eastAsia="微软雅黑" w:hAnsi="微软雅黑" w:cs="宋体" w:hint="eastAsia"/>
          <w:color w:val="333333"/>
          <w:kern w:val="0"/>
          <w:szCs w:val="21"/>
        </w:rPr>
        <w:t>请耐心等待团队队长对提交的入队申请进行审核。待审核通过后，即可加入团队。</w:t>
      </w:r>
    </w:p>
    <w:p w:rsidR="005949A1" w:rsidRDefault="005949A1" w:rsidP="005949A1">
      <w:pPr>
        <w:widowControl/>
        <w:jc w:val="left"/>
        <w:rPr>
          <w:rFonts w:ascii="微软雅黑" w:eastAsia="微软雅黑" w:hAnsi="微软雅黑" w:cs="宋体"/>
          <w:color w:val="333333"/>
          <w:kern w:val="0"/>
          <w:szCs w:val="21"/>
        </w:rPr>
      </w:pPr>
    </w:p>
    <w:p w:rsidR="00F56BD1" w:rsidRDefault="00F56BD1" w:rsidP="005949A1">
      <w:pPr>
        <w:widowControl/>
        <w:jc w:val="left"/>
        <w:rPr>
          <w:rFonts w:ascii="微软雅黑" w:eastAsia="微软雅黑" w:hAnsi="微软雅黑" w:cs="宋体"/>
          <w:color w:val="333333"/>
          <w:kern w:val="0"/>
          <w:szCs w:val="21"/>
        </w:rPr>
      </w:pPr>
    </w:p>
    <w:p w:rsidR="00F56BD1" w:rsidRDefault="00F56BD1" w:rsidP="005949A1">
      <w:pPr>
        <w:widowControl/>
        <w:jc w:val="left"/>
        <w:rPr>
          <w:rFonts w:ascii="微软雅黑" w:eastAsia="微软雅黑" w:hAnsi="微软雅黑" w:cs="宋体"/>
          <w:color w:val="333333"/>
          <w:kern w:val="0"/>
          <w:szCs w:val="21"/>
        </w:rPr>
      </w:pPr>
    </w:p>
    <w:p w:rsidR="00F56BD1" w:rsidRDefault="00F56BD1" w:rsidP="005949A1">
      <w:pPr>
        <w:widowControl/>
        <w:jc w:val="left"/>
        <w:rPr>
          <w:rFonts w:ascii="微软雅黑" w:eastAsia="微软雅黑" w:hAnsi="微软雅黑" w:cs="宋体"/>
          <w:color w:val="333333"/>
          <w:kern w:val="0"/>
          <w:szCs w:val="21"/>
        </w:rPr>
      </w:pPr>
    </w:p>
    <w:p w:rsidR="00F56BD1" w:rsidRDefault="00F56BD1" w:rsidP="005949A1">
      <w:pPr>
        <w:widowControl/>
        <w:jc w:val="left"/>
        <w:rPr>
          <w:rFonts w:ascii="微软雅黑" w:eastAsia="微软雅黑" w:hAnsi="微软雅黑" w:cs="宋体"/>
          <w:color w:val="333333"/>
          <w:kern w:val="0"/>
          <w:szCs w:val="21"/>
        </w:rPr>
      </w:pPr>
    </w:p>
    <w:p w:rsidR="00F56BD1" w:rsidRDefault="00F56BD1" w:rsidP="005949A1">
      <w:pPr>
        <w:widowControl/>
        <w:jc w:val="left"/>
        <w:rPr>
          <w:rFonts w:ascii="微软雅黑" w:eastAsia="微软雅黑" w:hAnsi="微软雅黑" w:cs="宋体"/>
          <w:color w:val="333333"/>
          <w:kern w:val="0"/>
          <w:szCs w:val="21"/>
        </w:rPr>
      </w:pPr>
    </w:p>
    <w:p w:rsidR="00F56BD1" w:rsidRDefault="00F56BD1" w:rsidP="005949A1">
      <w:pPr>
        <w:widowControl/>
        <w:jc w:val="left"/>
        <w:rPr>
          <w:rFonts w:ascii="微软雅黑" w:eastAsia="微软雅黑" w:hAnsi="微软雅黑" w:cs="宋体"/>
          <w:color w:val="333333"/>
          <w:kern w:val="0"/>
          <w:szCs w:val="21"/>
        </w:rPr>
      </w:pPr>
    </w:p>
    <w:p w:rsidR="00F56BD1" w:rsidRPr="005949A1" w:rsidRDefault="00F56BD1" w:rsidP="005949A1">
      <w:pPr>
        <w:widowControl/>
        <w:jc w:val="left"/>
        <w:rPr>
          <w:rFonts w:ascii="微软雅黑" w:eastAsia="微软雅黑" w:hAnsi="微软雅黑" w:cs="宋体"/>
          <w:color w:val="333333"/>
          <w:kern w:val="0"/>
          <w:szCs w:val="21"/>
        </w:rPr>
      </w:pP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b/>
          <w:bCs/>
          <w:color w:val="333333"/>
          <w:kern w:val="0"/>
          <w:sz w:val="27"/>
          <w:szCs w:val="27"/>
        </w:rPr>
        <w:lastRenderedPageBreak/>
        <w:t>项目计划书填写说明</w:t>
      </w:r>
    </w:p>
    <w:p w:rsidR="005949A1" w:rsidRPr="005949A1" w:rsidRDefault="005949A1" w:rsidP="005949A1">
      <w:pPr>
        <w:widowControl/>
        <w:jc w:val="left"/>
        <w:rPr>
          <w:rFonts w:ascii="微软雅黑" w:eastAsia="微软雅黑" w:hAnsi="微软雅黑" w:cs="宋体"/>
          <w:color w:val="333333"/>
          <w:kern w:val="0"/>
          <w:szCs w:val="21"/>
        </w:rPr>
      </w:pP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1.项目计划书模板中的所有内容均为必填项，不得空缺（个人参赛者可不填写团队成员）。</w:t>
      </w:r>
    </w:p>
    <w:p w:rsidR="005949A1" w:rsidRPr="005949A1" w:rsidRDefault="005949A1" w:rsidP="005949A1">
      <w:pPr>
        <w:widowControl/>
        <w:jc w:val="left"/>
        <w:rPr>
          <w:rFonts w:ascii="微软雅黑" w:eastAsia="微软雅黑" w:hAnsi="微软雅黑" w:cs="宋体"/>
          <w:color w:val="333333"/>
          <w:kern w:val="0"/>
          <w:szCs w:val="21"/>
        </w:rPr>
      </w:pP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2."行政区域"、"参赛组别"、"作品类型"的内容须与报名基本信息一致。</w:t>
      </w:r>
    </w:p>
    <w:p w:rsidR="005949A1" w:rsidRPr="005949A1" w:rsidRDefault="005949A1" w:rsidP="005949A1">
      <w:pPr>
        <w:widowControl/>
        <w:jc w:val="left"/>
        <w:rPr>
          <w:rFonts w:ascii="微软雅黑" w:eastAsia="微软雅黑" w:hAnsi="微软雅黑" w:cs="宋体"/>
          <w:color w:val="333333"/>
          <w:kern w:val="0"/>
          <w:szCs w:val="21"/>
        </w:rPr>
      </w:pP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3.大赛申报人必须为CERNET会员高校在校学生。团队其他成员身份无要求，人数无上限。</w:t>
      </w:r>
    </w:p>
    <w:p w:rsidR="005949A1" w:rsidRPr="005949A1" w:rsidRDefault="005949A1" w:rsidP="005949A1">
      <w:pPr>
        <w:widowControl/>
        <w:jc w:val="left"/>
        <w:rPr>
          <w:rFonts w:ascii="微软雅黑" w:eastAsia="微软雅黑" w:hAnsi="微软雅黑" w:cs="宋体"/>
          <w:color w:val="333333"/>
          <w:kern w:val="0"/>
          <w:szCs w:val="21"/>
        </w:rPr>
      </w:pP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4.由于各高校的学生创新工作主管部门有所不同，请申报人根据所在高校的实际情况找相关部门填写推荐意见并加盖公章。</w:t>
      </w:r>
    </w:p>
    <w:p w:rsidR="005949A1" w:rsidRPr="005949A1" w:rsidRDefault="005949A1" w:rsidP="005949A1">
      <w:pPr>
        <w:widowControl/>
        <w:jc w:val="left"/>
        <w:rPr>
          <w:rFonts w:ascii="微软雅黑" w:eastAsia="微软雅黑" w:hAnsi="微软雅黑" w:cs="宋体"/>
          <w:color w:val="333333"/>
          <w:kern w:val="0"/>
          <w:szCs w:val="21"/>
        </w:rPr>
      </w:pPr>
    </w:p>
    <w:p w:rsidR="005949A1" w:rsidRDefault="005949A1" w:rsidP="005949A1">
      <w:pPr>
        <w:widowControl/>
        <w:jc w:val="left"/>
        <w:rPr>
          <w:rFonts w:ascii="微软雅黑" w:eastAsia="微软雅黑" w:hAnsi="微软雅黑" w:cs="宋体"/>
          <w:color w:val="333333"/>
          <w:kern w:val="0"/>
          <w:szCs w:val="21"/>
        </w:rPr>
      </w:pPr>
    </w:p>
    <w:p w:rsidR="00F56BD1" w:rsidRDefault="00F56BD1" w:rsidP="005949A1">
      <w:pPr>
        <w:widowControl/>
        <w:jc w:val="left"/>
        <w:rPr>
          <w:rFonts w:ascii="微软雅黑" w:eastAsia="微软雅黑" w:hAnsi="微软雅黑" w:cs="宋体"/>
          <w:color w:val="333333"/>
          <w:kern w:val="0"/>
          <w:szCs w:val="21"/>
        </w:rPr>
      </w:pPr>
    </w:p>
    <w:p w:rsidR="00F56BD1" w:rsidRDefault="00F56BD1" w:rsidP="005949A1">
      <w:pPr>
        <w:widowControl/>
        <w:jc w:val="left"/>
        <w:rPr>
          <w:rFonts w:ascii="微软雅黑" w:eastAsia="微软雅黑" w:hAnsi="微软雅黑" w:cs="宋体"/>
          <w:color w:val="333333"/>
          <w:kern w:val="0"/>
          <w:szCs w:val="21"/>
        </w:rPr>
      </w:pPr>
    </w:p>
    <w:p w:rsidR="00F56BD1" w:rsidRDefault="00F56BD1" w:rsidP="005949A1">
      <w:pPr>
        <w:widowControl/>
        <w:jc w:val="left"/>
        <w:rPr>
          <w:rFonts w:ascii="微软雅黑" w:eastAsia="微软雅黑" w:hAnsi="微软雅黑" w:cs="宋体"/>
          <w:color w:val="333333"/>
          <w:kern w:val="0"/>
          <w:szCs w:val="21"/>
        </w:rPr>
      </w:pPr>
    </w:p>
    <w:p w:rsidR="00F56BD1" w:rsidRDefault="00F56BD1" w:rsidP="005949A1">
      <w:pPr>
        <w:widowControl/>
        <w:jc w:val="left"/>
        <w:rPr>
          <w:rFonts w:ascii="微软雅黑" w:eastAsia="微软雅黑" w:hAnsi="微软雅黑" w:cs="宋体"/>
          <w:color w:val="333333"/>
          <w:kern w:val="0"/>
          <w:szCs w:val="21"/>
        </w:rPr>
      </w:pPr>
    </w:p>
    <w:p w:rsidR="00F56BD1" w:rsidRDefault="00F56BD1" w:rsidP="005949A1">
      <w:pPr>
        <w:widowControl/>
        <w:jc w:val="left"/>
        <w:rPr>
          <w:rFonts w:ascii="微软雅黑" w:eastAsia="微软雅黑" w:hAnsi="微软雅黑" w:cs="宋体"/>
          <w:color w:val="333333"/>
          <w:kern w:val="0"/>
          <w:szCs w:val="21"/>
        </w:rPr>
      </w:pPr>
    </w:p>
    <w:p w:rsidR="00F56BD1" w:rsidRDefault="00F56BD1" w:rsidP="005949A1">
      <w:pPr>
        <w:widowControl/>
        <w:jc w:val="left"/>
        <w:rPr>
          <w:rFonts w:ascii="微软雅黑" w:eastAsia="微软雅黑" w:hAnsi="微软雅黑" w:cs="宋体"/>
          <w:color w:val="333333"/>
          <w:kern w:val="0"/>
          <w:szCs w:val="21"/>
        </w:rPr>
      </w:pPr>
    </w:p>
    <w:p w:rsidR="00F56BD1" w:rsidRDefault="00F56BD1" w:rsidP="005949A1">
      <w:pPr>
        <w:widowControl/>
        <w:jc w:val="left"/>
        <w:rPr>
          <w:rFonts w:ascii="微软雅黑" w:eastAsia="微软雅黑" w:hAnsi="微软雅黑" w:cs="宋体"/>
          <w:color w:val="333333"/>
          <w:kern w:val="0"/>
          <w:szCs w:val="21"/>
        </w:rPr>
      </w:pPr>
    </w:p>
    <w:p w:rsidR="00F56BD1" w:rsidRPr="005949A1" w:rsidRDefault="00F56BD1" w:rsidP="005949A1">
      <w:pPr>
        <w:widowControl/>
        <w:jc w:val="left"/>
        <w:rPr>
          <w:rFonts w:ascii="微软雅黑" w:eastAsia="微软雅黑" w:hAnsi="微软雅黑" w:cs="宋体"/>
          <w:color w:val="333333"/>
          <w:kern w:val="0"/>
          <w:szCs w:val="21"/>
        </w:rPr>
      </w:pP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b/>
          <w:bCs/>
          <w:color w:val="333333"/>
          <w:kern w:val="0"/>
          <w:sz w:val="27"/>
          <w:szCs w:val="27"/>
        </w:rPr>
        <w:lastRenderedPageBreak/>
        <w:t>常见问题Q&amp;A</w:t>
      </w:r>
    </w:p>
    <w:p w:rsidR="00C35BE1" w:rsidRPr="00C35BE1" w:rsidRDefault="00C35BE1" w:rsidP="005949A1">
      <w:pPr>
        <w:widowControl/>
        <w:jc w:val="left"/>
        <w:rPr>
          <w:rFonts w:ascii="微软雅黑" w:eastAsia="微软雅黑" w:hAnsi="微软雅黑" w:cs="宋体"/>
          <w:color w:val="333333"/>
          <w:kern w:val="0"/>
          <w:szCs w:val="21"/>
        </w:rPr>
      </w:pP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b/>
          <w:bCs/>
          <w:color w:val="333333"/>
          <w:kern w:val="0"/>
          <w:szCs w:val="21"/>
        </w:rPr>
        <w:t>Q1：谁可以来参加大赛？</w:t>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A：参赛项目申报人须为CERNET会员高校（含民办高校、独立学院）的在校学生（含本专科、硕士生、博士生），经CERNET会员高校推荐后进行在线报名。</w:t>
      </w:r>
      <w:r w:rsidRPr="005949A1">
        <w:rPr>
          <w:rFonts w:ascii="微软雅黑" w:eastAsia="微软雅黑" w:hAnsi="微软雅黑" w:cs="宋体" w:hint="eastAsia"/>
          <w:color w:val="333333"/>
          <w:kern w:val="0"/>
          <w:szCs w:val="21"/>
          <w:highlight w:val="yellow"/>
        </w:rPr>
        <w:t>官网报名系统可自动识别是否为CERNET会员高校。</w:t>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个人或团队均可参赛（团队人数无上限），须有导师对参赛作品进行辅导。</w:t>
      </w:r>
    </w:p>
    <w:p w:rsidR="005949A1" w:rsidRPr="005949A1" w:rsidRDefault="005949A1" w:rsidP="005949A1">
      <w:pPr>
        <w:widowControl/>
        <w:jc w:val="left"/>
        <w:rPr>
          <w:rFonts w:ascii="微软雅黑" w:eastAsia="微软雅黑" w:hAnsi="微软雅黑" w:cs="宋体"/>
          <w:color w:val="333333"/>
          <w:kern w:val="0"/>
          <w:szCs w:val="21"/>
        </w:rPr>
      </w:pP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b/>
          <w:bCs/>
          <w:color w:val="333333"/>
          <w:kern w:val="0"/>
          <w:szCs w:val="21"/>
        </w:rPr>
        <w:t>Q2：对参赛作品有何要求？</w:t>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A：本届大赛分为甲组</w:t>
      </w:r>
      <w:r>
        <w:rPr>
          <w:rFonts w:ascii="微软雅黑" w:eastAsia="微软雅黑" w:hAnsi="微软雅黑" w:cs="宋体" w:hint="eastAsia"/>
          <w:color w:val="333333"/>
          <w:kern w:val="0"/>
          <w:szCs w:val="21"/>
        </w:rPr>
        <w:t>及</w:t>
      </w:r>
      <w:r w:rsidRPr="005949A1">
        <w:rPr>
          <w:rFonts w:ascii="微软雅黑" w:eastAsia="微软雅黑" w:hAnsi="微软雅黑" w:cs="宋体" w:hint="eastAsia"/>
          <w:color w:val="333333"/>
          <w:kern w:val="0"/>
          <w:szCs w:val="21"/>
        </w:rPr>
        <w:t>乙组，参赛作品须有成果，满足下述4类成果之一即可：成型产品、原型系统、专利、论文。</w:t>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所有参赛作品要求能够与IPv6技术紧密结合，培育产生基于IPv6的新技术、新产品、新服务，或为可应用在IPv6环境中的新应用。</w:t>
      </w:r>
    </w:p>
    <w:p w:rsidR="005949A1" w:rsidRDefault="005949A1" w:rsidP="005949A1">
      <w:pPr>
        <w:widowControl/>
        <w:jc w:val="left"/>
        <w:rPr>
          <w:rFonts w:ascii="微软雅黑" w:eastAsia="微软雅黑" w:hAnsi="微软雅黑" w:cs="宋体"/>
          <w:color w:val="333333"/>
          <w:kern w:val="0"/>
          <w:szCs w:val="21"/>
        </w:rPr>
      </w:pPr>
    </w:p>
    <w:p w:rsidR="006C280D" w:rsidRPr="005949A1" w:rsidRDefault="006C280D" w:rsidP="006C280D">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b/>
          <w:bCs/>
          <w:color w:val="333333"/>
          <w:kern w:val="0"/>
          <w:szCs w:val="21"/>
        </w:rPr>
        <w:t>Q</w:t>
      </w:r>
      <w:r>
        <w:rPr>
          <w:rFonts w:ascii="微软雅黑" w:eastAsia="微软雅黑" w:hAnsi="微软雅黑" w:cs="宋体"/>
          <w:b/>
          <w:bCs/>
          <w:color w:val="333333"/>
          <w:kern w:val="0"/>
          <w:szCs w:val="21"/>
        </w:rPr>
        <w:t>3</w:t>
      </w:r>
      <w:r w:rsidRPr="005949A1">
        <w:rPr>
          <w:rFonts w:ascii="微软雅黑" w:eastAsia="微软雅黑" w:hAnsi="微软雅黑" w:cs="宋体" w:hint="eastAsia"/>
          <w:b/>
          <w:bCs/>
          <w:color w:val="333333"/>
          <w:kern w:val="0"/>
          <w:szCs w:val="21"/>
        </w:rPr>
        <w:t>：</w:t>
      </w:r>
      <w:r>
        <w:rPr>
          <w:rFonts w:ascii="微软雅黑" w:eastAsia="微软雅黑" w:hAnsi="微软雅黑" w:cs="宋体" w:hint="eastAsia"/>
          <w:b/>
          <w:bCs/>
          <w:color w:val="333333"/>
          <w:kern w:val="0"/>
          <w:szCs w:val="21"/>
        </w:rPr>
        <w:t>我不是项目申报人，需要注册吗？</w:t>
      </w:r>
    </w:p>
    <w:p w:rsidR="006C280D" w:rsidRPr="005949A1" w:rsidRDefault="006C280D" w:rsidP="006C280D">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A：</w:t>
      </w:r>
      <w:r>
        <w:rPr>
          <w:rFonts w:ascii="微软雅黑" w:eastAsia="微软雅黑" w:hAnsi="微软雅黑" w:cs="宋体" w:hint="eastAsia"/>
          <w:color w:val="333333"/>
          <w:kern w:val="0"/>
          <w:szCs w:val="21"/>
        </w:rPr>
        <w:t>所有参赛学生均需要进行账号注册。项目申报人在进行账号注册后，需在大赛信息页面中创建参赛团队，待所有组员均加入团队后，点击提交审核，方可进行作品提交。</w:t>
      </w:r>
    </w:p>
    <w:p w:rsidR="006C280D" w:rsidRPr="006C280D" w:rsidRDefault="006C280D" w:rsidP="005949A1">
      <w:pPr>
        <w:widowControl/>
        <w:jc w:val="left"/>
        <w:rPr>
          <w:rFonts w:ascii="微软雅黑" w:eastAsia="微软雅黑" w:hAnsi="微软雅黑" w:cs="宋体"/>
          <w:color w:val="333333"/>
          <w:kern w:val="0"/>
          <w:szCs w:val="21"/>
        </w:rPr>
      </w:pP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b/>
          <w:bCs/>
          <w:color w:val="333333"/>
          <w:kern w:val="0"/>
          <w:szCs w:val="21"/>
        </w:rPr>
        <w:t>Q</w:t>
      </w:r>
      <w:r w:rsidR="006C280D">
        <w:rPr>
          <w:rFonts w:ascii="微软雅黑" w:eastAsia="微软雅黑" w:hAnsi="微软雅黑" w:cs="宋体"/>
          <w:b/>
          <w:bCs/>
          <w:color w:val="333333"/>
          <w:kern w:val="0"/>
          <w:szCs w:val="21"/>
        </w:rPr>
        <w:t>4</w:t>
      </w:r>
      <w:r w:rsidRPr="005949A1">
        <w:rPr>
          <w:rFonts w:ascii="微软雅黑" w:eastAsia="微软雅黑" w:hAnsi="微软雅黑" w:cs="宋体" w:hint="eastAsia"/>
          <w:b/>
          <w:bCs/>
          <w:color w:val="333333"/>
          <w:kern w:val="0"/>
          <w:szCs w:val="21"/>
        </w:rPr>
        <w:t>：如何选择报名组别？</w:t>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A：甲组：</w:t>
      </w:r>
      <w:r w:rsidR="00625C32">
        <w:rPr>
          <w:rFonts w:ascii="微软雅黑" w:eastAsia="微软雅黑" w:hAnsi="微软雅黑" w:cs="宋体" w:hint="eastAsia"/>
          <w:color w:val="333333"/>
          <w:kern w:val="0"/>
          <w:szCs w:val="21"/>
        </w:rPr>
        <w:t>已认定为</w:t>
      </w:r>
      <w:r w:rsidRPr="005949A1">
        <w:rPr>
          <w:rFonts w:ascii="微软雅黑" w:eastAsia="微软雅黑" w:hAnsi="微软雅黑" w:cs="宋体" w:hint="eastAsia"/>
          <w:color w:val="333333"/>
          <w:kern w:val="0"/>
          <w:szCs w:val="21"/>
        </w:rPr>
        <w:t>下一代互联网技术创新项目</w:t>
      </w:r>
      <w:r w:rsidR="00625C32">
        <w:rPr>
          <w:rFonts w:ascii="微软雅黑" w:eastAsia="微软雅黑" w:hAnsi="微软雅黑" w:cs="宋体" w:hint="eastAsia"/>
          <w:color w:val="333333"/>
          <w:kern w:val="0"/>
          <w:szCs w:val="21"/>
        </w:rPr>
        <w:t>的</w:t>
      </w:r>
      <w:r w:rsidRPr="005949A1">
        <w:rPr>
          <w:rFonts w:ascii="微软雅黑" w:eastAsia="微软雅黑" w:hAnsi="微软雅黑" w:cs="宋体" w:hint="eastAsia"/>
          <w:color w:val="333333"/>
          <w:kern w:val="0"/>
          <w:szCs w:val="21"/>
        </w:rPr>
        <w:t>受邀作品选择甲组；</w:t>
      </w:r>
    </w:p>
    <w:p w:rsidR="005949A1" w:rsidRPr="005949A1" w:rsidRDefault="005949A1" w:rsidP="00625C32">
      <w:pPr>
        <w:widowControl/>
        <w:ind w:firstLineChars="200" w:firstLine="420"/>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乙组：CERNET会员高校学生作品选择乙组；</w:t>
      </w:r>
    </w:p>
    <w:p w:rsidR="005949A1" w:rsidRPr="005949A1" w:rsidRDefault="005949A1" w:rsidP="005949A1">
      <w:pPr>
        <w:widowControl/>
        <w:jc w:val="left"/>
        <w:rPr>
          <w:rFonts w:ascii="微软雅黑" w:eastAsia="微软雅黑" w:hAnsi="微软雅黑" w:cs="宋体"/>
          <w:color w:val="333333"/>
          <w:kern w:val="0"/>
          <w:szCs w:val="21"/>
        </w:rPr>
      </w:pP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b/>
          <w:bCs/>
          <w:color w:val="333333"/>
          <w:kern w:val="0"/>
          <w:szCs w:val="21"/>
        </w:rPr>
        <w:lastRenderedPageBreak/>
        <w:t>Q</w:t>
      </w:r>
      <w:r w:rsidR="006C280D">
        <w:rPr>
          <w:rFonts w:ascii="微软雅黑" w:eastAsia="微软雅黑" w:hAnsi="微软雅黑" w:cs="宋体"/>
          <w:b/>
          <w:bCs/>
          <w:color w:val="333333"/>
          <w:kern w:val="0"/>
          <w:szCs w:val="21"/>
        </w:rPr>
        <w:t>5</w:t>
      </w:r>
      <w:r w:rsidRPr="005949A1">
        <w:rPr>
          <w:rFonts w:ascii="微软雅黑" w:eastAsia="微软雅黑" w:hAnsi="微软雅黑" w:cs="宋体" w:hint="eastAsia"/>
          <w:b/>
          <w:bCs/>
          <w:color w:val="333333"/>
          <w:kern w:val="0"/>
          <w:szCs w:val="21"/>
        </w:rPr>
        <w:t>：如何选择作品类型？</w:t>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A：按照与作品内容最接近的类型进行选择，作品类型与参赛组别无直接关联，例如：网络支撑技术类、网络应用服务类、网络安全技术类</w:t>
      </w:r>
      <w:r w:rsidR="00625C32">
        <w:rPr>
          <w:rFonts w:ascii="微软雅黑" w:eastAsia="微软雅黑" w:hAnsi="微软雅黑" w:cs="宋体" w:hint="eastAsia"/>
          <w:color w:val="333333"/>
          <w:kern w:val="0"/>
          <w:szCs w:val="21"/>
        </w:rPr>
        <w:t>、“高精尖”技术类</w:t>
      </w:r>
      <w:r w:rsidRPr="005949A1">
        <w:rPr>
          <w:rFonts w:ascii="微软雅黑" w:eastAsia="微软雅黑" w:hAnsi="微软雅黑" w:cs="宋体" w:hint="eastAsia"/>
          <w:color w:val="333333"/>
          <w:kern w:val="0"/>
          <w:szCs w:val="21"/>
        </w:rPr>
        <w:t>均可报名参加乙组的比赛。</w:t>
      </w:r>
    </w:p>
    <w:p w:rsidR="006C280D" w:rsidRPr="005949A1" w:rsidRDefault="006C280D" w:rsidP="005949A1">
      <w:pPr>
        <w:widowControl/>
        <w:jc w:val="left"/>
        <w:rPr>
          <w:rFonts w:ascii="微软雅黑" w:eastAsia="微软雅黑" w:hAnsi="微软雅黑" w:cs="宋体"/>
          <w:color w:val="333333"/>
          <w:kern w:val="0"/>
          <w:szCs w:val="21"/>
        </w:rPr>
      </w:pP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b/>
          <w:bCs/>
          <w:color w:val="333333"/>
          <w:kern w:val="0"/>
          <w:szCs w:val="21"/>
        </w:rPr>
        <w:t>Q</w:t>
      </w:r>
      <w:r w:rsidR="006C280D">
        <w:rPr>
          <w:rFonts w:ascii="微软雅黑" w:eastAsia="微软雅黑" w:hAnsi="微软雅黑" w:cs="宋体"/>
          <w:b/>
          <w:bCs/>
          <w:color w:val="333333"/>
          <w:kern w:val="0"/>
          <w:szCs w:val="21"/>
        </w:rPr>
        <w:t>6</w:t>
      </w:r>
      <w:r w:rsidRPr="005949A1">
        <w:rPr>
          <w:rFonts w:ascii="微软雅黑" w:eastAsia="微软雅黑" w:hAnsi="微软雅黑" w:cs="宋体" w:hint="eastAsia"/>
          <w:b/>
          <w:bCs/>
          <w:color w:val="333333"/>
          <w:kern w:val="0"/>
          <w:szCs w:val="21"/>
        </w:rPr>
        <w:t>：赛程如何安排？</w:t>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A：大赛采用高校推荐（项目征集）、初赛选拔、全国决赛三级赛制。高校推荐（项目征集）截止日期为</w:t>
      </w:r>
      <w:r w:rsidR="00625C32">
        <w:rPr>
          <w:rFonts w:ascii="微软雅黑" w:eastAsia="微软雅黑" w:hAnsi="微软雅黑" w:cs="宋体"/>
          <w:color w:val="333333"/>
          <w:kern w:val="0"/>
          <w:szCs w:val="21"/>
        </w:rPr>
        <w:t>11</w:t>
      </w:r>
      <w:r w:rsidRPr="005949A1">
        <w:rPr>
          <w:rFonts w:ascii="微软雅黑" w:eastAsia="微软雅黑" w:hAnsi="微软雅黑" w:cs="宋体" w:hint="eastAsia"/>
          <w:color w:val="333333"/>
          <w:kern w:val="0"/>
          <w:szCs w:val="21"/>
        </w:rPr>
        <w:t>月</w:t>
      </w:r>
      <w:r w:rsidR="00625C32">
        <w:rPr>
          <w:rFonts w:ascii="微软雅黑" w:eastAsia="微软雅黑" w:hAnsi="微软雅黑" w:cs="宋体"/>
          <w:color w:val="333333"/>
          <w:kern w:val="0"/>
          <w:szCs w:val="21"/>
        </w:rPr>
        <w:t>6</w:t>
      </w:r>
      <w:r w:rsidRPr="005949A1">
        <w:rPr>
          <w:rFonts w:ascii="微软雅黑" w:eastAsia="微软雅黑" w:hAnsi="微软雅黑" w:cs="宋体" w:hint="eastAsia"/>
          <w:color w:val="333333"/>
          <w:kern w:val="0"/>
          <w:szCs w:val="21"/>
        </w:rPr>
        <w:t>日，初赛将于11月进行，决赛将于12月举办。</w:t>
      </w:r>
    </w:p>
    <w:p w:rsidR="005949A1" w:rsidRPr="005949A1" w:rsidRDefault="005949A1" w:rsidP="005949A1">
      <w:pPr>
        <w:widowControl/>
        <w:jc w:val="left"/>
        <w:rPr>
          <w:rFonts w:ascii="微软雅黑" w:eastAsia="微软雅黑" w:hAnsi="微软雅黑" w:cs="宋体"/>
          <w:color w:val="333333"/>
          <w:kern w:val="0"/>
          <w:szCs w:val="21"/>
        </w:rPr>
      </w:pP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b/>
          <w:bCs/>
          <w:color w:val="333333"/>
          <w:kern w:val="0"/>
          <w:szCs w:val="21"/>
        </w:rPr>
        <w:t>Q</w:t>
      </w:r>
      <w:r w:rsidR="006C280D">
        <w:rPr>
          <w:rFonts w:ascii="微软雅黑" w:eastAsia="微软雅黑" w:hAnsi="微软雅黑" w:cs="宋体"/>
          <w:b/>
          <w:bCs/>
          <w:color w:val="333333"/>
          <w:kern w:val="0"/>
          <w:szCs w:val="21"/>
        </w:rPr>
        <w:t>7</w:t>
      </w:r>
      <w:r w:rsidRPr="005949A1">
        <w:rPr>
          <w:rFonts w:ascii="微软雅黑" w:eastAsia="微软雅黑" w:hAnsi="微软雅黑" w:cs="宋体" w:hint="eastAsia"/>
          <w:b/>
          <w:bCs/>
          <w:color w:val="333333"/>
          <w:kern w:val="0"/>
          <w:szCs w:val="21"/>
        </w:rPr>
        <w:t>：大赛评审采用何种形式？</w:t>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A：报名截止后，初赛团队须参加由主办方组织的IPv6知识机考测试，机考成绩将计入大赛成绩（详细机考规则请关注后续通知）。</w:t>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进入初赛评审的作品将通过会议评审的形式由专家评定最终入围决赛的作品，参赛者无须到场。</w:t>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决赛阶段将采用现场答辩的形式，</w:t>
      </w:r>
      <w:r w:rsidR="00625C32">
        <w:rPr>
          <w:rFonts w:ascii="微软雅黑" w:eastAsia="微软雅黑" w:hAnsi="微软雅黑" w:cs="宋体" w:hint="eastAsia"/>
          <w:color w:val="333333"/>
          <w:kern w:val="0"/>
          <w:szCs w:val="21"/>
        </w:rPr>
        <w:t>在现场答辩前，参赛项目须</w:t>
      </w:r>
      <w:r w:rsidRPr="005949A1">
        <w:rPr>
          <w:rFonts w:ascii="微软雅黑" w:eastAsia="微软雅黑" w:hAnsi="微软雅黑" w:cs="宋体" w:hint="eastAsia"/>
          <w:color w:val="333333"/>
          <w:kern w:val="0"/>
          <w:szCs w:val="21"/>
        </w:rPr>
        <w:t>参加现场答辩前的成果验证，验证结果计入决赛成绩。</w:t>
      </w:r>
    </w:p>
    <w:p w:rsidR="005949A1" w:rsidRPr="005949A1" w:rsidRDefault="005949A1" w:rsidP="005949A1">
      <w:pPr>
        <w:widowControl/>
        <w:jc w:val="left"/>
        <w:rPr>
          <w:rFonts w:ascii="微软雅黑" w:eastAsia="微软雅黑" w:hAnsi="微软雅黑" w:cs="宋体"/>
          <w:color w:val="333333"/>
          <w:kern w:val="0"/>
          <w:szCs w:val="21"/>
        </w:rPr>
      </w:pP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b/>
          <w:bCs/>
          <w:color w:val="333333"/>
          <w:kern w:val="0"/>
          <w:szCs w:val="21"/>
        </w:rPr>
        <w:t>Q</w:t>
      </w:r>
      <w:r w:rsidR="006C280D">
        <w:rPr>
          <w:rFonts w:ascii="微软雅黑" w:eastAsia="微软雅黑" w:hAnsi="微软雅黑" w:cs="宋体"/>
          <w:b/>
          <w:bCs/>
          <w:color w:val="333333"/>
          <w:kern w:val="0"/>
          <w:szCs w:val="21"/>
        </w:rPr>
        <w:t>8</w:t>
      </w:r>
      <w:r w:rsidRPr="005949A1">
        <w:rPr>
          <w:rFonts w:ascii="微软雅黑" w:eastAsia="微软雅黑" w:hAnsi="微软雅黑" w:cs="宋体" w:hint="eastAsia"/>
          <w:b/>
          <w:bCs/>
          <w:color w:val="333333"/>
          <w:kern w:val="0"/>
          <w:szCs w:val="21"/>
        </w:rPr>
        <w:t>：对上传的项目演示文件及讲解视频有何要求？</w:t>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A：所有参赛报名的项目，在初赛、决赛中使用的项目演示PPT须统一使用组委会制作的项目演示文件模板，可在报名系统中进行下载。</w:t>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PPT讲解时间预计限制为10分钟以内，建议页数控制在15-20页之间，具体要求请查看模板文件。</w:t>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lastRenderedPageBreak/>
        <w:t>讲解视频要求时长为8-10分钟，可按照PPT内容进行讲解，并适当加入项目展示内容，格式须为mp4、MOV，视频文件不能超过</w:t>
      </w:r>
      <w:r w:rsidR="006C280D">
        <w:rPr>
          <w:rFonts w:ascii="微软雅黑" w:eastAsia="微软雅黑" w:hAnsi="微软雅黑" w:cs="宋体"/>
          <w:color w:val="333333"/>
          <w:kern w:val="0"/>
          <w:szCs w:val="21"/>
        </w:rPr>
        <w:t>8</w:t>
      </w:r>
      <w:r w:rsidRPr="005949A1">
        <w:rPr>
          <w:rFonts w:ascii="微软雅黑" w:eastAsia="微软雅黑" w:hAnsi="微软雅黑" w:cs="宋体" w:hint="eastAsia"/>
          <w:color w:val="333333"/>
          <w:kern w:val="0"/>
          <w:szCs w:val="21"/>
        </w:rPr>
        <w:t>0M。</w:t>
      </w:r>
    </w:p>
    <w:p w:rsidR="005949A1" w:rsidRDefault="005949A1" w:rsidP="005949A1">
      <w:pPr>
        <w:widowControl/>
        <w:jc w:val="left"/>
        <w:rPr>
          <w:rFonts w:ascii="微软雅黑" w:eastAsia="微软雅黑" w:hAnsi="微软雅黑" w:cs="宋体"/>
          <w:color w:val="333333"/>
          <w:kern w:val="0"/>
          <w:szCs w:val="21"/>
        </w:rPr>
      </w:pPr>
    </w:p>
    <w:p w:rsidR="006C280D" w:rsidRDefault="006C280D" w:rsidP="005949A1">
      <w:pPr>
        <w:widowControl/>
        <w:jc w:val="left"/>
        <w:rPr>
          <w:rFonts w:ascii="微软雅黑" w:eastAsia="微软雅黑" w:hAnsi="微软雅黑" w:cs="宋体"/>
          <w:color w:val="333333"/>
          <w:kern w:val="0"/>
          <w:szCs w:val="21"/>
        </w:rPr>
      </w:pPr>
    </w:p>
    <w:p w:rsidR="006C280D" w:rsidRPr="005949A1" w:rsidRDefault="006C280D" w:rsidP="005949A1">
      <w:pPr>
        <w:widowControl/>
        <w:jc w:val="left"/>
        <w:rPr>
          <w:rFonts w:ascii="微软雅黑" w:eastAsia="微软雅黑" w:hAnsi="微软雅黑" w:cs="宋体"/>
          <w:color w:val="333333"/>
          <w:kern w:val="0"/>
          <w:szCs w:val="21"/>
        </w:rPr>
      </w:pP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b/>
          <w:bCs/>
          <w:color w:val="333333"/>
          <w:kern w:val="0"/>
          <w:szCs w:val="21"/>
        </w:rPr>
        <w:t>Q</w:t>
      </w:r>
      <w:r w:rsidR="006C280D">
        <w:rPr>
          <w:rFonts w:ascii="微软雅黑" w:eastAsia="微软雅黑" w:hAnsi="微软雅黑" w:cs="宋体"/>
          <w:b/>
          <w:bCs/>
          <w:color w:val="333333"/>
          <w:kern w:val="0"/>
          <w:szCs w:val="21"/>
        </w:rPr>
        <w:t>9</w:t>
      </w:r>
      <w:r w:rsidRPr="005949A1">
        <w:rPr>
          <w:rFonts w:ascii="微软雅黑" w:eastAsia="微软雅黑" w:hAnsi="微软雅黑" w:cs="宋体" w:hint="eastAsia"/>
          <w:b/>
          <w:bCs/>
          <w:color w:val="333333"/>
          <w:kern w:val="0"/>
          <w:szCs w:val="21"/>
        </w:rPr>
        <w:t>：大赛奖项如何设置？</w:t>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A：全国决赛设特等奖；甲组一等奖、二等奖、三等奖；乙组一等奖、二等奖、三等奖；</w:t>
      </w:r>
      <w:r w:rsidR="00C661A8">
        <w:rPr>
          <w:rFonts w:ascii="微软雅黑" w:eastAsia="微软雅黑" w:hAnsi="微软雅黑" w:cs="宋体" w:hint="eastAsia"/>
          <w:color w:val="333333"/>
          <w:kern w:val="0"/>
          <w:szCs w:val="21"/>
        </w:rPr>
        <w:t>网安</w:t>
      </w:r>
      <w:r w:rsidRPr="005949A1">
        <w:rPr>
          <w:rFonts w:ascii="微软雅黑" w:eastAsia="微软雅黑" w:hAnsi="微软雅黑" w:cs="宋体" w:hint="eastAsia"/>
          <w:color w:val="333333"/>
          <w:kern w:val="0"/>
          <w:szCs w:val="21"/>
        </w:rPr>
        <w:t>特别奖；优秀</w:t>
      </w:r>
      <w:r w:rsidR="00C661A8">
        <w:rPr>
          <w:rFonts w:ascii="微软雅黑" w:eastAsia="微软雅黑" w:hAnsi="微软雅黑" w:cs="宋体" w:hint="eastAsia"/>
          <w:color w:val="333333"/>
          <w:kern w:val="0"/>
          <w:szCs w:val="21"/>
        </w:rPr>
        <w:t>导师</w:t>
      </w:r>
      <w:r w:rsidRPr="005949A1">
        <w:rPr>
          <w:rFonts w:ascii="微软雅黑" w:eastAsia="微软雅黑" w:hAnsi="微软雅黑" w:cs="宋体" w:hint="eastAsia"/>
          <w:color w:val="333333"/>
          <w:kern w:val="0"/>
          <w:szCs w:val="21"/>
        </w:rPr>
        <w:t>奖；最佳人气奖。</w:t>
      </w:r>
    </w:p>
    <w:p w:rsidR="005949A1" w:rsidRPr="005949A1" w:rsidRDefault="00C661A8" w:rsidP="00C661A8">
      <w:pPr>
        <w:widowControl/>
        <w:jc w:val="center"/>
        <w:rPr>
          <w:rFonts w:ascii="微软雅黑" w:eastAsia="微软雅黑" w:hAnsi="微软雅黑" w:cs="宋体"/>
          <w:color w:val="333333"/>
          <w:kern w:val="0"/>
          <w:szCs w:val="21"/>
        </w:rPr>
      </w:pPr>
      <w:r>
        <w:rPr>
          <w:rFonts w:ascii="微软雅黑" w:eastAsia="微软雅黑" w:hAnsi="微软雅黑" w:cs="宋体" w:hint="eastAsia"/>
          <w:noProof/>
          <w:color w:val="333333"/>
          <w:kern w:val="0"/>
          <w:szCs w:val="21"/>
        </w:rPr>
        <w:drawing>
          <wp:inline distT="0" distB="0" distL="0" distR="0" wp14:anchorId="4953EF53" wp14:editId="3411101B">
            <wp:extent cx="3009900" cy="30099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38DDBC.tmp"/>
                    <pic:cNvPicPr/>
                  </pic:nvPicPr>
                  <pic:blipFill rotWithShape="1">
                    <a:blip r:embed="rId17">
                      <a:extLst>
                        <a:ext uri="{28A0092B-C50C-407E-A947-70E740481C1C}">
                          <a14:useLocalDpi xmlns:a14="http://schemas.microsoft.com/office/drawing/2010/main" val="0"/>
                        </a:ext>
                      </a:extLst>
                    </a:blip>
                    <a:srcRect l="40714" t="27319" r="31375" b="20841"/>
                    <a:stretch/>
                  </pic:blipFill>
                  <pic:spPr bwMode="auto">
                    <a:xfrm>
                      <a:off x="0" y="0"/>
                      <a:ext cx="3009900" cy="3009900"/>
                    </a:xfrm>
                    <a:prstGeom prst="rect">
                      <a:avLst/>
                    </a:prstGeom>
                    <a:ln>
                      <a:noFill/>
                    </a:ln>
                    <a:extLst>
                      <a:ext uri="{53640926-AAD7-44D8-BBD7-CCE9431645EC}">
                        <a14:shadowObscured xmlns:a14="http://schemas.microsoft.com/office/drawing/2010/main"/>
                      </a:ext>
                    </a:extLst>
                  </pic:spPr>
                </pic:pic>
              </a:graphicData>
            </a:graphic>
          </wp:inline>
        </w:drawing>
      </w:r>
      <w:r w:rsidR="005949A1" w:rsidRPr="005949A1">
        <w:rPr>
          <w:rFonts w:ascii="微软雅黑" w:eastAsia="微软雅黑" w:hAnsi="微软雅黑" w:cs="宋体" w:hint="eastAsia"/>
          <w:color w:val="333333"/>
          <w:kern w:val="0"/>
          <w:szCs w:val="21"/>
        </w:rPr>
        <w:br/>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具体奖励数量由大赛组委会根据竞赛组别的特点及参赛作品的实际数量与质量确定，详情请关注大赛官方网站。</w:t>
      </w:r>
    </w:p>
    <w:p w:rsidR="005949A1" w:rsidRPr="005949A1" w:rsidRDefault="005949A1" w:rsidP="005949A1">
      <w:pPr>
        <w:widowControl/>
        <w:jc w:val="left"/>
        <w:rPr>
          <w:rFonts w:ascii="微软雅黑" w:eastAsia="微软雅黑" w:hAnsi="微软雅黑" w:cs="宋体"/>
          <w:color w:val="333333"/>
          <w:kern w:val="0"/>
          <w:szCs w:val="21"/>
        </w:rPr>
      </w:pP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lastRenderedPageBreak/>
        <w:t>了解更多大赛相关信息，请登陆大赛官网【www.cerpark.com】</w:t>
      </w:r>
      <w:r w:rsidR="006C280D">
        <w:rPr>
          <w:rFonts w:ascii="微软雅黑" w:eastAsia="微软雅黑" w:hAnsi="微软雅黑" w:cs="宋体" w:hint="eastAsia"/>
          <w:color w:val="333333"/>
          <w:kern w:val="0"/>
          <w:szCs w:val="21"/>
        </w:rPr>
        <w:t>或报名系统网站【www.cerpark.edu.cn/gms/build/index.html】</w:t>
      </w:r>
      <w:r w:rsidRPr="005949A1">
        <w:rPr>
          <w:rFonts w:ascii="微软雅黑" w:eastAsia="微软雅黑" w:hAnsi="微软雅黑" w:cs="宋体" w:hint="eastAsia"/>
          <w:color w:val="333333"/>
          <w:kern w:val="0"/>
          <w:szCs w:val="21"/>
        </w:rPr>
        <w:t>，或订阅大赛官方微信公众号【Cerpark】。</w:t>
      </w:r>
    </w:p>
    <w:p w:rsidR="005949A1" w:rsidRPr="005949A1" w:rsidRDefault="005949A1" w:rsidP="005949A1">
      <w:pPr>
        <w:widowControl/>
        <w:jc w:val="left"/>
        <w:rPr>
          <w:rFonts w:ascii="微软雅黑" w:eastAsia="微软雅黑" w:hAnsi="微软雅黑" w:cs="宋体"/>
          <w:color w:val="333333"/>
          <w:kern w:val="0"/>
          <w:szCs w:val="21"/>
        </w:rPr>
      </w:pPr>
      <w:r w:rsidRPr="005949A1">
        <w:rPr>
          <w:rFonts w:ascii="微软雅黑" w:eastAsia="微软雅黑" w:hAnsi="微软雅黑" w:cs="宋体" w:hint="eastAsia"/>
          <w:color w:val="333333"/>
          <w:kern w:val="0"/>
          <w:szCs w:val="21"/>
        </w:rPr>
        <w:t> </w:t>
      </w:r>
    </w:p>
    <w:p w:rsidR="008976F0" w:rsidRPr="006C280D" w:rsidRDefault="008976F0"/>
    <w:sectPr w:rsidR="008976F0" w:rsidRPr="006C280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7E7" w:rsidRDefault="00A577E7" w:rsidP="00F3092D">
      <w:r>
        <w:separator/>
      </w:r>
    </w:p>
  </w:endnote>
  <w:endnote w:type="continuationSeparator" w:id="0">
    <w:p w:rsidR="00A577E7" w:rsidRDefault="00A577E7" w:rsidP="00F30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7E7" w:rsidRDefault="00A577E7" w:rsidP="00F3092D">
      <w:r>
        <w:separator/>
      </w:r>
    </w:p>
  </w:footnote>
  <w:footnote w:type="continuationSeparator" w:id="0">
    <w:p w:rsidR="00A577E7" w:rsidRDefault="00A577E7" w:rsidP="00F309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41132C"/>
    <w:multiLevelType w:val="hybridMultilevel"/>
    <w:tmpl w:val="00087C08"/>
    <w:lvl w:ilvl="0" w:tplc="A8880B4E">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B88602E"/>
    <w:multiLevelType w:val="hybridMultilevel"/>
    <w:tmpl w:val="1982D910"/>
    <w:lvl w:ilvl="0" w:tplc="012C73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AA1"/>
    <w:rsid w:val="00032400"/>
    <w:rsid w:val="00095C33"/>
    <w:rsid w:val="00137FBF"/>
    <w:rsid w:val="00145D5F"/>
    <w:rsid w:val="00262367"/>
    <w:rsid w:val="00263930"/>
    <w:rsid w:val="002B4F57"/>
    <w:rsid w:val="00337424"/>
    <w:rsid w:val="00347AA1"/>
    <w:rsid w:val="00355DB3"/>
    <w:rsid w:val="003E5B14"/>
    <w:rsid w:val="00467E79"/>
    <w:rsid w:val="00481043"/>
    <w:rsid w:val="004C70C2"/>
    <w:rsid w:val="004D3F1A"/>
    <w:rsid w:val="004D694B"/>
    <w:rsid w:val="00526157"/>
    <w:rsid w:val="005949A1"/>
    <w:rsid w:val="005D3744"/>
    <w:rsid w:val="00625C32"/>
    <w:rsid w:val="00655639"/>
    <w:rsid w:val="00660499"/>
    <w:rsid w:val="00673C4D"/>
    <w:rsid w:val="006C280D"/>
    <w:rsid w:val="00774926"/>
    <w:rsid w:val="008976F0"/>
    <w:rsid w:val="008B0B78"/>
    <w:rsid w:val="00902597"/>
    <w:rsid w:val="00906CAF"/>
    <w:rsid w:val="009208B0"/>
    <w:rsid w:val="009813A7"/>
    <w:rsid w:val="00A359DD"/>
    <w:rsid w:val="00A577E7"/>
    <w:rsid w:val="00AA1204"/>
    <w:rsid w:val="00B90C1F"/>
    <w:rsid w:val="00C24D57"/>
    <w:rsid w:val="00C35BE1"/>
    <w:rsid w:val="00C661A8"/>
    <w:rsid w:val="00E41961"/>
    <w:rsid w:val="00E46C7B"/>
    <w:rsid w:val="00E701C1"/>
    <w:rsid w:val="00F3092D"/>
    <w:rsid w:val="00F56B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C5F83BF-0A10-4406-9EF8-B32D6BDD6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949A1"/>
    <w:rPr>
      <w:b/>
      <w:bCs/>
    </w:rPr>
  </w:style>
  <w:style w:type="paragraph" w:styleId="a4">
    <w:name w:val="Normal (Web)"/>
    <w:basedOn w:val="a"/>
    <w:uiPriority w:val="99"/>
    <w:semiHidden/>
    <w:unhideWhenUsed/>
    <w:rsid w:val="00C661A8"/>
    <w:pPr>
      <w:widowControl/>
      <w:spacing w:before="100" w:beforeAutospacing="1" w:after="100" w:afterAutospacing="1"/>
      <w:jc w:val="left"/>
    </w:pPr>
    <w:rPr>
      <w:rFonts w:ascii="宋体" w:eastAsia="宋体" w:hAnsi="宋体" w:cs="宋体"/>
      <w:kern w:val="0"/>
      <w:sz w:val="24"/>
      <w:szCs w:val="24"/>
    </w:rPr>
  </w:style>
  <w:style w:type="paragraph" w:styleId="a5">
    <w:name w:val="header"/>
    <w:basedOn w:val="a"/>
    <w:link w:val="Char"/>
    <w:uiPriority w:val="99"/>
    <w:unhideWhenUsed/>
    <w:rsid w:val="00F3092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F3092D"/>
    <w:rPr>
      <w:sz w:val="18"/>
      <w:szCs w:val="18"/>
    </w:rPr>
  </w:style>
  <w:style w:type="paragraph" w:styleId="a6">
    <w:name w:val="footer"/>
    <w:basedOn w:val="a"/>
    <w:link w:val="Char0"/>
    <w:uiPriority w:val="99"/>
    <w:unhideWhenUsed/>
    <w:rsid w:val="00F3092D"/>
    <w:pPr>
      <w:tabs>
        <w:tab w:val="center" w:pos="4153"/>
        <w:tab w:val="right" w:pos="8306"/>
      </w:tabs>
      <w:snapToGrid w:val="0"/>
      <w:jc w:val="left"/>
    </w:pPr>
    <w:rPr>
      <w:sz w:val="18"/>
      <w:szCs w:val="18"/>
    </w:rPr>
  </w:style>
  <w:style w:type="character" w:customStyle="1" w:styleId="Char0">
    <w:name w:val="页脚 Char"/>
    <w:basedOn w:val="a0"/>
    <w:link w:val="a6"/>
    <w:uiPriority w:val="99"/>
    <w:rsid w:val="00F3092D"/>
    <w:rPr>
      <w:sz w:val="18"/>
      <w:szCs w:val="18"/>
    </w:rPr>
  </w:style>
  <w:style w:type="paragraph" w:styleId="a7">
    <w:name w:val="List Paragraph"/>
    <w:basedOn w:val="a"/>
    <w:uiPriority w:val="34"/>
    <w:qFormat/>
    <w:rsid w:val="00032400"/>
    <w:pPr>
      <w:ind w:firstLineChars="200" w:firstLine="420"/>
    </w:pPr>
  </w:style>
  <w:style w:type="character" w:styleId="a8">
    <w:name w:val="Hyperlink"/>
    <w:basedOn w:val="a0"/>
    <w:uiPriority w:val="99"/>
    <w:unhideWhenUsed/>
    <w:rsid w:val="006C28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599472">
      <w:bodyDiv w:val="1"/>
      <w:marLeft w:val="0"/>
      <w:marRight w:val="0"/>
      <w:marTop w:val="0"/>
      <w:marBottom w:val="0"/>
      <w:divBdr>
        <w:top w:val="none" w:sz="0" w:space="0" w:color="auto"/>
        <w:left w:val="none" w:sz="0" w:space="0" w:color="auto"/>
        <w:bottom w:val="none" w:sz="0" w:space="0" w:color="auto"/>
        <w:right w:val="none" w:sz="0" w:space="0" w:color="auto"/>
      </w:divBdr>
      <w:divsChild>
        <w:div w:id="250894854">
          <w:marLeft w:val="0"/>
          <w:marRight w:val="0"/>
          <w:marTop w:val="2010"/>
          <w:marBottom w:val="0"/>
          <w:divBdr>
            <w:top w:val="none" w:sz="0" w:space="0" w:color="auto"/>
            <w:left w:val="none" w:sz="0" w:space="0" w:color="auto"/>
            <w:bottom w:val="none" w:sz="0" w:space="0" w:color="auto"/>
            <w:right w:val="none" w:sz="0" w:space="0" w:color="auto"/>
          </w:divBdr>
          <w:divsChild>
            <w:div w:id="370764017">
              <w:marLeft w:val="0"/>
              <w:marRight w:val="300"/>
              <w:marTop w:val="0"/>
              <w:marBottom w:val="0"/>
              <w:divBdr>
                <w:top w:val="none" w:sz="0" w:space="0" w:color="auto"/>
                <w:left w:val="single" w:sz="6" w:space="15" w:color="E2E2E2"/>
                <w:bottom w:val="none" w:sz="0" w:space="0" w:color="auto"/>
                <w:right w:val="none" w:sz="0" w:space="0" w:color="auto"/>
              </w:divBdr>
              <w:divsChild>
                <w:div w:id="1988583905">
                  <w:marLeft w:val="0"/>
                  <w:marRight w:val="0"/>
                  <w:marTop w:val="0"/>
                  <w:marBottom w:val="0"/>
                  <w:divBdr>
                    <w:top w:val="none" w:sz="0" w:space="0" w:color="auto"/>
                    <w:left w:val="none" w:sz="0" w:space="0" w:color="auto"/>
                    <w:bottom w:val="none" w:sz="0" w:space="0" w:color="auto"/>
                    <w:right w:val="none" w:sz="0" w:space="0" w:color="auto"/>
                  </w:divBdr>
                  <w:divsChild>
                    <w:div w:id="902761529">
                      <w:marLeft w:val="0"/>
                      <w:marRight w:val="0"/>
                      <w:marTop w:val="0"/>
                      <w:marBottom w:val="0"/>
                      <w:divBdr>
                        <w:top w:val="none" w:sz="0" w:space="0" w:color="auto"/>
                        <w:left w:val="none" w:sz="0" w:space="0" w:color="auto"/>
                        <w:bottom w:val="none" w:sz="0" w:space="0" w:color="auto"/>
                        <w:right w:val="none" w:sz="0" w:space="0" w:color="auto"/>
                      </w:divBdr>
                      <w:divsChild>
                        <w:div w:id="1707834012">
                          <w:marLeft w:val="0"/>
                          <w:marRight w:val="0"/>
                          <w:marTop w:val="0"/>
                          <w:marBottom w:val="0"/>
                          <w:divBdr>
                            <w:top w:val="none" w:sz="0" w:space="0" w:color="auto"/>
                            <w:left w:val="none" w:sz="0" w:space="0" w:color="auto"/>
                            <w:bottom w:val="none" w:sz="0" w:space="0" w:color="auto"/>
                            <w:right w:val="none" w:sz="0" w:space="0" w:color="auto"/>
                          </w:divBdr>
                          <w:divsChild>
                            <w:div w:id="328295163">
                              <w:marLeft w:val="0"/>
                              <w:marRight w:val="0"/>
                              <w:marTop w:val="0"/>
                              <w:marBottom w:val="0"/>
                              <w:divBdr>
                                <w:top w:val="none" w:sz="0" w:space="0" w:color="auto"/>
                                <w:left w:val="none" w:sz="0" w:space="0" w:color="auto"/>
                                <w:bottom w:val="none" w:sz="0" w:space="0" w:color="auto"/>
                                <w:right w:val="none" w:sz="0" w:space="0" w:color="auto"/>
                              </w:divBdr>
                              <w:divsChild>
                                <w:div w:id="1275133996">
                                  <w:marLeft w:val="0"/>
                                  <w:marRight w:val="0"/>
                                  <w:marTop w:val="0"/>
                                  <w:marBottom w:val="0"/>
                                  <w:divBdr>
                                    <w:top w:val="none" w:sz="0" w:space="0" w:color="auto"/>
                                    <w:left w:val="none" w:sz="0" w:space="0" w:color="auto"/>
                                    <w:bottom w:val="none" w:sz="0" w:space="0" w:color="auto"/>
                                    <w:right w:val="none" w:sz="0" w:space="0" w:color="auto"/>
                                  </w:divBdr>
                                  <w:divsChild>
                                    <w:div w:id="160706429">
                                      <w:marLeft w:val="0"/>
                                      <w:marRight w:val="0"/>
                                      <w:marTop w:val="0"/>
                                      <w:marBottom w:val="0"/>
                                      <w:divBdr>
                                        <w:top w:val="none" w:sz="0" w:space="0" w:color="auto"/>
                                        <w:left w:val="none" w:sz="0" w:space="0" w:color="auto"/>
                                        <w:bottom w:val="none" w:sz="0" w:space="0" w:color="auto"/>
                                        <w:right w:val="none" w:sz="0" w:space="0" w:color="auto"/>
                                      </w:divBdr>
                                    </w:div>
                                    <w:div w:id="1679891319">
                                      <w:marLeft w:val="0"/>
                                      <w:marRight w:val="0"/>
                                      <w:marTop w:val="0"/>
                                      <w:marBottom w:val="0"/>
                                      <w:divBdr>
                                        <w:top w:val="none" w:sz="0" w:space="0" w:color="auto"/>
                                        <w:left w:val="none" w:sz="0" w:space="0" w:color="auto"/>
                                        <w:bottom w:val="none" w:sz="0" w:space="0" w:color="auto"/>
                                        <w:right w:val="none" w:sz="0" w:space="0" w:color="auto"/>
                                      </w:divBdr>
                                    </w:div>
                                    <w:div w:id="638801529">
                                      <w:marLeft w:val="0"/>
                                      <w:marRight w:val="0"/>
                                      <w:marTop w:val="0"/>
                                      <w:marBottom w:val="0"/>
                                      <w:divBdr>
                                        <w:top w:val="none" w:sz="0" w:space="0" w:color="auto"/>
                                        <w:left w:val="none" w:sz="0" w:space="0" w:color="auto"/>
                                        <w:bottom w:val="none" w:sz="0" w:space="0" w:color="auto"/>
                                        <w:right w:val="none" w:sz="0" w:space="0" w:color="auto"/>
                                      </w:divBdr>
                                    </w:div>
                                    <w:div w:id="342518390">
                                      <w:marLeft w:val="0"/>
                                      <w:marRight w:val="0"/>
                                      <w:marTop w:val="0"/>
                                      <w:marBottom w:val="0"/>
                                      <w:divBdr>
                                        <w:top w:val="none" w:sz="0" w:space="0" w:color="auto"/>
                                        <w:left w:val="none" w:sz="0" w:space="0" w:color="auto"/>
                                        <w:bottom w:val="none" w:sz="0" w:space="0" w:color="auto"/>
                                        <w:right w:val="none" w:sz="0" w:space="0" w:color="auto"/>
                                      </w:divBdr>
                                    </w:div>
                                    <w:div w:id="1771777869">
                                      <w:marLeft w:val="0"/>
                                      <w:marRight w:val="0"/>
                                      <w:marTop w:val="0"/>
                                      <w:marBottom w:val="0"/>
                                      <w:divBdr>
                                        <w:top w:val="none" w:sz="0" w:space="0" w:color="auto"/>
                                        <w:left w:val="none" w:sz="0" w:space="0" w:color="auto"/>
                                        <w:bottom w:val="none" w:sz="0" w:space="0" w:color="auto"/>
                                        <w:right w:val="none" w:sz="0" w:space="0" w:color="auto"/>
                                      </w:divBdr>
                                    </w:div>
                                    <w:div w:id="1127511137">
                                      <w:marLeft w:val="0"/>
                                      <w:marRight w:val="0"/>
                                      <w:marTop w:val="0"/>
                                      <w:marBottom w:val="0"/>
                                      <w:divBdr>
                                        <w:top w:val="none" w:sz="0" w:space="0" w:color="auto"/>
                                        <w:left w:val="none" w:sz="0" w:space="0" w:color="auto"/>
                                        <w:bottom w:val="none" w:sz="0" w:space="0" w:color="auto"/>
                                        <w:right w:val="none" w:sz="0" w:space="0" w:color="auto"/>
                                      </w:divBdr>
                                    </w:div>
                                    <w:div w:id="1660040673">
                                      <w:marLeft w:val="0"/>
                                      <w:marRight w:val="0"/>
                                      <w:marTop w:val="0"/>
                                      <w:marBottom w:val="0"/>
                                      <w:divBdr>
                                        <w:top w:val="none" w:sz="0" w:space="0" w:color="auto"/>
                                        <w:left w:val="none" w:sz="0" w:space="0" w:color="auto"/>
                                        <w:bottom w:val="none" w:sz="0" w:space="0" w:color="auto"/>
                                        <w:right w:val="none" w:sz="0" w:space="0" w:color="auto"/>
                                      </w:divBdr>
                                    </w:div>
                                    <w:div w:id="207036023">
                                      <w:marLeft w:val="0"/>
                                      <w:marRight w:val="0"/>
                                      <w:marTop w:val="0"/>
                                      <w:marBottom w:val="0"/>
                                      <w:divBdr>
                                        <w:top w:val="none" w:sz="0" w:space="0" w:color="auto"/>
                                        <w:left w:val="none" w:sz="0" w:space="0" w:color="auto"/>
                                        <w:bottom w:val="none" w:sz="0" w:space="0" w:color="auto"/>
                                        <w:right w:val="none" w:sz="0" w:space="0" w:color="auto"/>
                                      </w:divBdr>
                                    </w:div>
                                    <w:div w:id="1041981902">
                                      <w:marLeft w:val="0"/>
                                      <w:marRight w:val="0"/>
                                      <w:marTop w:val="0"/>
                                      <w:marBottom w:val="0"/>
                                      <w:divBdr>
                                        <w:top w:val="none" w:sz="0" w:space="0" w:color="auto"/>
                                        <w:left w:val="none" w:sz="0" w:space="0" w:color="auto"/>
                                        <w:bottom w:val="none" w:sz="0" w:space="0" w:color="auto"/>
                                        <w:right w:val="none" w:sz="0" w:space="0" w:color="auto"/>
                                      </w:divBdr>
                                    </w:div>
                                    <w:div w:id="786201631">
                                      <w:marLeft w:val="0"/>
                                      <w:marRight w:val="0"/>
                                      <w:marTop w:val="0"/>
                                      <w:marBottom w:val="0"/>
                                      <w:divBdr>
                                        <w:top w:val="none" w:sz="0" w:space="0" w:color="auto"/>
                                        <w:left w:val="none" w:sz="0" w:space="0" w:color="auto"/>
                                        <w:bottom w:val="none" w:sz="0" w:space="0" w:color="auto"/>
                                        <w:right w:val="none" w:sz="0" w:space="0" w:color="auto"/>
                                      </w:divBdr>
                                    </w:div>
                                    <w:div w:id="1510022204">
                                      <w:marLeft w:val="0"/>
                                      <w:marRight w:val="0"/>
                                      <w:marTop w:val="0"/>
                                      <w:marBottom w:val="0"/>
                                      <w:divBdr>
                                        <w:top w:val="none" w:sz="0" w:space="0" w:color="auto"/>
                                        <w:left w:val="none" w:sz="0" w:space="0" w:color="auto"/>
                                        <w:bottom w:val="none" w:sz="0" w:space="0" w:color="auto"/>
                                        <w:right w:val="none" w:sz="0" w:space="0" w:color="auto"/>
                                      </w:divBdr>
                                    </w:div>
                                    <w:div w:id="1179347122">
                                      <w:marLeft w:val="0"/>
                                      <w:marRight w:val="0"/>
                                      <w:marTop w:val="0"/>
                                      <w:marBottom w:val="0"/>
                                      <w:divBdr>
                                        <w:top w:val="none" w:sz="0" w:space="0" w:color="auto"/>
                                        <w:left w:val="none" w:sz="0" w:space="0" w:color="auto"/>
                                        <w:bottom w:val="none" w:sz="0" w:space="0" w:color="auto"/>
                                        <w:right w:val="none" w:sz="0" w:space="0" w:color="auto"/>
                                      </w:divBdr>
                                    </w:div>
                                    <w:div w:id="309948959">
                                      <w:marLeft w:val="0"/>
                                      <w:marRight w:val="0"/>
                                      <w:marTop w:val="0"/>
                                      <w:marBottom w:val="0"/>
                                      <w:divBdr>
                                        <w:top w:val="none" w:sz="0" w:space="0" w:color="auto"/>
                                        <w:left w:val="none" w:sz="0" w:space="0" w:color="auto"/>
                                        <w:bottom w:val="none" w:sz="0" w:space="0" w:color="auto"/>
                                        <w:right w:val="none" w:sz="0" w:space="0" w:color="auto"/>
                                      </w:divBdr>
                                    </w:div>
                                    <w:div w:id="1028683941">
                                      <w:marLeft w:val="0"/>
                                      <w:marRight w:val="0"/>
                                      <w:marTop w:val="0"/>
                                      <w:marBottom w:val="0"/>
                                      <w:divBdr>
                                        <w:top w:val="none" w:sz="0" w:space="0" w:color="auto"/>
                                        <w:left w:val="none" w:sz="0" w:space="0" w:color="auto"/>
                                        <w:bottom w:val="none" w:sz="0" w:space="0" w:color="auto"/>
                                        <w:right w:val="none" w:sz="0" w:space="0" w:color="auto"/>
                                      </w:divBdr>
                                    </w:div>
                                    <w:div w:id="1827814442">
                                      <w:marLeft w:val="0"/>
                                      <w:marRight w:val="0"/>
                                      <w:marTop w:val="0"/>
                                      <w:marBottom w:val="0"/>
                                      <w:divBdr>
                                        <w:top w:val="none" w:sz="0" w:space="0" w:color="auto"/>
                                        <w:left w:val="none" w:sz="0" w:space="0" w:color="auto"/>
                                        <w:bottom w:val="none" w:sz="0" w:space="0" w:color="auto"/>
                                        <w:right w:val="none" w:sz="0" w:space="0" w:color="auto"/>
                                      </w:divBdr>
                                    </w:div>
                                    <w:div w:id="1137916556">
                                      <w:marLeft w:val="0"/>
                                      <w:marRight w:val="0"/>
                                      <w:marTop w:val="0"/>
                                      <w:marBottom w:val="0"/>
                                      <w:divBdr>
                                        <w:top w:val="none" w:sz="0" w:space="0" w:color="auto"/>
                                        <w:left w:val="none" w:sz="0" w:space="0" w:color="auto"/>
                                        <w:bottom w:val="none" w:sz="0" w:space="0" w:color="auto"/>
                                        <w:right w:val="none" w:sz="0" w:space="0" w:color="auto"/>
                                      </w:divBdr>
                                    </w:div>
                                    <w:div w:id="905916201">
                                      <w:marLeft w:val="0"/>
                                      <w:marRight w:val="0"/>
                                      <w:marTop w:val="0"/>
                                      <w:marBottom w:val="0"/>
                                      <w:divBdr>
                                        <w:top w:val="none" w:sz="0" w:space="0" w:color="auto"/>
                                        <w:left w:val="none" w:sz="0" w:space="0" w:color="auto"/>
                                        <w:bottom w:val="none" w:sz="0" w:space="0" w:color="auto"/>
                                        <w:right w:val="none" w:sz="0" w:space="0" w:color="auto"/>
                                      </w:divBdr>
                                    </w:div>
                                    <w:div w:id="1483423952">
                                      <w:marLeft w:val="0"/>
                                      <w:marRight w:val="0"/>
                                      <w:marTop w:val="0"/>
                                      <w:marBottom w:val="0"/>
                                      <w:divBdr>
                                        <w:top w:val="none" w:sz="0" w:space="0" w:color="auto"/>
                                        <w:left w:val="none" w:sz="0" w:space="0" w:color="auto"/>
                                        <w:bottom w:val="none" w:sz="0" w:space="0" w:color="auto"/>
                                        <w:right w:val="none" w:sz="0" w:space="0" w:color="auto"/>
                                      </w:divBdr>
                                    </w:div>
                                    <w:div w:id="325672774">
                                      <w:marLeft w:val="0"/>
                                      <w:marRight w:val="0"/>
                                      <w:marTop w:val="0"/>
                                      <w:marBottom w:val="0"/>
                                      <w:divBdr>
                                        <w:top w:val="none" w:sz="0" w:space="0" w:color="auto"/>
                                        <w:left w:val="none" w:sz="0" w:space="0" w:color="auto"/>
                                        <w:bottom w:val="none" w:sz="0" w:space="0" w:color="auto"/>
                                        <w:right w:val="none" w:sz="0" w:space="0" w:color="auto"/>
                                      </w:divBdr>
                                    </w:div>
                                    <w:div w:id="470056118">
                                      <w:marLeft w:val="0"/>
                                      <w:marRight w:val="0"/>
                                      <w:marTop w:val="0"/>
                                      <w:marBottom w:val="0"/>
                                      <w:divBdr>
                                        <w:top w:val="none" w:sz="0" w:space="0" w:color="auto"/>
                                        <w:left w:val="none" w:sz="0" w:space="0" w:color="auto"/>
                                        <w:bottom w:val="none" w:sz="0" w:space="0" w:color="auto"/>
                                        <w:right w:val="none" w:sz="0" w:space="0" w:color="auto"/>
                                      </w:divBdr>
                                    </w:div>
                                    <w:div w:id="251933471">
                                      <w:marLeft w:val="0"/>
                                      <w:marRight w:val="0"/>
                                      <w:marTop w:val="0"/>
                                      <w:marBottom w:val="0"/>
                                      <w:divBdr>
                                        <w:top w:val="none" w:sz="0" w:space="0" w:color="auto"/>
                                        <w:left w:val="none" w:sz="0" w:space="0" w:color="auto"/>
                                        <w:bottom w:val="none" w:sz="0" w:space="0" w:color="auto"/>
                                        <w:right w:val="none" w:sz="0" w:space="0" w:color="auto"/>
                                      </w:divBdr>
                                    </w:div>
                                    <w:div w:id="1255043772">
                                      <w:marLeft w:val="0"/>
                                      <w:marRight w:val="0"/>
                                      <w:marTop w:val="0"/>
                                      <w:marBottom w:val="0"/>
                                      <w:divBdr>
                                        <w:top w:val="none" w:sz="0" w:space="0" w:color="auto"/>
                                        <w:left w:val="none" w:sz="0" w:space="0" w:color="auto"/>
                                        <w:bottom w:val="none" w:sz="0" w:space="0" w:color="auto"/>
                                        <w:right w:val="none" w:sz="0" w:space="0" w:color="auto"/>
                                      </w:divBdr>
                                    </w:div>
                                    <w:div w:id="1098283950">
                                      <w:marLeft w:val="0"/>
                                      <w:marRight w:val="0"/>
                                      <w:marTop w:val="0"/>
                                      <w:marBottom w:val="0"/>
                                      <w:divBdr>
                                        <w:top w:val="none" w:sz="0" w:space="0" w:color="auto"/>
                                        <w:left w:val="none" w:sz="0" w:space="0" w:color="auto"/>
                                        <w:bottom w:val="none" w:sz="0" w:space="0" w:color="auto"/>
                                        <w:right w:val="none" w:sz="0" w:space="0" w:color="auto"/>
                                      </w:divBdr>
                                    </w:div>
                                    <w:div w:id="1933780049">
                                      <w:marLeft w:val="0"/>
                                      <w:marRight w:val="0"/>
                                      <w:marTop w:val="0"/>
                                      <w:marBottom w:val="0"/>
                                      <w:divBdr>
                                        <w:top w:val="none" w:sz="0" w:space="0" w:color="auto"/>
                                        <w:left w:val="none" w:sz="0" w:space="0" w:color="auto"/>
                                        <w:bottom w:val="none" w:sz="0" w:space="0" w:color="auto"/>
                                        <w:right w:val="none" w:sz="0" w:space="0" w:color="auto"/>
                                      </w:divBdr>
                                    </w:div>
                                    <w:div w:id="1008361829">
                                      <w:marLeft w:val="0"/>
                                      <w:marRight w:val="0"/>
                                      <w:marTop w:val="0"/>
                                      <w:marBottom w:val="0"/>
                                      <w:divBdr>
                                        <w:top w:val="none" w:sz="0" w:space="0" w:color="auto"/>
                                        <w:left w:val="none" w:sz="0" w:space="0" w:color="auto"/>
                                        <w:bottom w:val="none" w:sz="0" w:space="0" w:color="auto"/>
                                        <w:right w:val="none" w:sz="0" w:space="0" w:color="auto"/>
                                      </w:divBdr>
                                    </w:div>
                                    <w:div w:id="345402554">
                                      <w:marLeft w:val="0"/>
                                      <w:marRight w:val="0"/>
                                      <w:marTop w:val="0"/>
                                      <w:marBottom w:val="0"/>
                                      <w:divBdr>
                                        <w:top w:val="none" w:sz="0" w:space="0" w:color="auto"/>
                                        <w:left w:val="none" w:sz="0" w:space="0" w:color="auto"/>
                                        <w:bottom w:val="none" w:sz="0" w:space="0" w:color="auto"/>
                                        <w:right w:val="none" w:sz="0" w:space="0" w:color="auto"/>
                                      </w:divBdr>
                                    </w:div>
                                    <w:div w:id="1440678564">
                                      <w:marLeft w:val="0"/>
                                      <w:marRight w:val="0"/>
                                      <w:marTop w:val="0"/>
                                      <w:marBottom w:val="0"/>
                                      <w:divBdr>
                                        <w:top w:val="none" w:sz="0" w:space="0" w:color="auto"/>
                                        <w:left w:val="none" w:sz="0" w:space="0" w:color="auto"/>
                                        <w:bottom w:val="none" w:sz="0" w:space="0" w:color="auto"/>
                                        <w:right w:val="none" w:sz="0" w:space="0" w:color="auto"/>
                                      </w:divBdr>
                                    </w:div>
                                    <w:div w:id="1375547266">
                                      <w:marLeft w:val="0"/>
                                      <w:marRight w:val="0"/>
                                      <w:marTop w:val="0"/>
                                      <w:marBottom w:val="0"/>
                                      <w:divBdr>
                                        <w:top w:val="none" w:sz="0" w:space="0" w:color="auto"/>
                                        <w:left w:val="none" w:sz="0" w:space="0" w:color="auto"/>
                                        <w:bottom w:val="none" w:sz="0" w:space="0" w:color="auto"/>
                                        <w:right w:val="none" w:sz="0" w:space="0" w:color="auto"/>
                                      </w:divBdr>
                                    </w:div>
                                    <w:div w:id="588076559">
                                      <w:marLeft w:val="0"/>
                                      <w:marRight w:val="0"/>
                                      <w:marTop w:val="0"/>
                                      <w:marBottom w:val="0"/>
                                      <w:divBdr>
                                        <w:top w:val="none" w:sz="0" w:space="0" w:color="auto"/>
                                        <w:left w:val="none" w:sz="0" w:space="0" w:color="auto"/>
                                        <w:bottom w:val="none" w:sz="0" w:space="0" w:color="auto"/>
                                        <w:right w:val="none" w:sz="0" w:space="0" w:color="auto"/>
                                      </w:divBdr>
                                    </w:div>
                                    <w:div w:id="778917255">
                                      <w:marLeft w:val="0"/>
                                      <w:marRight w:val="0"/>
                                      <w:marTop w:val="0"/>
                                      <w:marBottom w:val="0"/>
                                      <w:divBdr>
                                        <w:top w:val="none" w:sz="0" w:space="0" w:color="auto"/>
                                        <w:left w:val="none" w:sz="0" w:space="0" w:color="auto"/>
                                        <w:bottom w:val="none" w:sz="0" w:space="0" w:color="auto"/>
                                        <w:right w:val="none" w:sz="0" w:space="0" w:color="auto"/>
                                      </w:divBdr>
                                    </w:div>
                                    <w:div w:id="758260397">
                                      <w:marLeft w:val="0"/>
                                      <w:marRight w:val="0"/>
                                      <w:marTop w:val="0"/>
                                      <w:marBottom w:val="0"/>
                                      <w:divBdr>
                                        <w:top w:val="none" w:sz="0" w:space="0" w:color="auto"/>
                                        <w:left w:val="none" w:sz="0" w:space="0" w:color="auto"/>
                                        <w:bottom w:val="none" w:sz="0" w:space="0" w:color="auto"/>
                                        <w:right w:val="none" w:sz="0" w:space="0" w:color="auto"/>
                                      </w:divBdr>
                                    </w:div>
                                    <w:div w:id="1709796055">
                                      <w:marLeft w:val="0"/>
                                      <w:marRight w:val="0"/>
                                      <w:marTop w:val="0"/>
                                      <w:marBottom w:val="0"/>
                                      <w:divBdr>
                                        <w:top w:val="none" w:sz="0" w:space="0" w:color="auto"/>
                                        <w:left w:val="none" w:sz="0" w:space="0" w:color="auto"/>
                                        <w:bottom w:val="none" w:sz="0" w:space="0" w:color="auto"/>
                                        <w:right w:val="none" w:sz="0" w:space="0" w:color="auto"/>
                                      </w:divBdr>
                                    </w:div>
                                    <w:div w:id="1698695125">
                                      <w:marLeft w:val="0"/>
                                      <w:marRight w:val="0"/>
                                      <w:marTop w:val="0"/>
                                      <w:marBottom w:val="0"/>
                                      <w:divBdr>
                                        <w:top w:val="none" w:sz="0" w:space="0" w:color="auto"/>
                                        <w:left w:val="none" w:sz="0" w:space="0" w:color="auto"/>
                                        <w:bottom w:val="none" w:sz="0" w:space="0" w:color="auto"/>
                                        <w:right w:val="none" w:sz="0" w:space="0" w:color="auto"/>
                                      </w:divBdr>
                                    </w:div>
                                    <w:div w:id="2033721905">
                                      <w:marLeft w:val="0"/>
                                      <w:marRight w:val="0"/>
                                      <w:marTop w:val="0"/>
                                      <w:marBottom w:val="0"/>
                                      <w:divBdr>
                                        <w:top w:val="none" w:sz="0" w:space="0" w:color="auto"/>
                                        <w:left w:val="none" w:sz="0" w:space="0" w:color="auto"/>
                                        <w:bottom w:val="none" w:sz="0" w:space="0" w:color="auto"/>
                                        <w:right w:val="none" w:sz="0" w:space="0" w:color="auto"/>
                                      </w:divBdr>
                                    </w:div>
                                    <w:div w:id="1222670783">
                                      <w:marLeft w:val="0"/>
                                      <w:marRight w:val="0"/>
                                      <w:marTop w:val="0"/>
                                      <w:marBottom w:val="0"/>
                                      <w:divBdr>
                                        <w:top w:val="none" w:sz="0" w:space="0" w:color="auto"/>
                                        <w:left w:val="none" w:sz="0" w:space="0" w:color="auto"/>
                                        <w:bottom w:val="none" w:sz="0" w:space="0" w:color="auto"/>
                                        <w:right w:val="none" w:sz="0" w:space="0" w:color="auto"/>
                                      </w:divBdr>
                                    </w:div>
                                    <w:div w:id="954794064">
                                      <w:marLeft w:val="0"/>
                                      <w:marRight w:val="0"/>
                                      <w:marTop w:val="0"/>
                                      <w:marBottom w:val="0"/>
                                      <w:divBdr>
                                        <w:top w:val="none" w:sz="0" w:space="0" w:color="auto"/>
                                        <w:left w:val="none" w:sz="0" w:space="0" w:color="auto"/>
                                        <w:bottom w:val="none" w:sz="0" w:space="0" w:color="auto"/>
                                        <w:right w:val="none" w:sz="0" w:space="0" w:color="auto"/>
                                      </w:divBdr>
                                    </w:div>
                                    <w:div w:id="93787046">
                                      <w:marLeft w:val="0"/>
                                      <w:marRight w:val="0"/>
                                      <w:marTop w:val="0"/>
                                      <w:marBottom w:val="0"/>
                                      <w:divBdr>
                                        <w:top w:val="none" w:sz="0" w:space="0" w:color="auto"/>
                                        <w:left w:val="none" w:sz="0" w:space="0" w:color="auto"/>
                                        <w:bottom w:val="none" w:sz="0" w:space="0" w:color="auto"/>
                                        <w:right w:val="none" w:sz="0" w:space="0" w:color="auto"/>
                                      </w:divBdr>
                                    </w:div>
                                    <w:div w:id="1717200346">
                                      <w:marLeft w:val="0"/>
                                      <w:marRight w:val="0"/>
                                      <w:marTop w:val="0"/>
                                      <w:marBottom w:val="0"/>
                                      <w:divBdr>
                                        <w:top w:val="none" w:sz="0" w:space="0" w:color="auto"/>
                                        <w:left w:val="none" w:sz="0" w:space="0" w:color="auto"/>
                                        <w:bottom w:val="none" w:sz="0" w:space="0" w:color="auto"/>
                                        <w:right w:val="none" w:sz="0" w:space="0" w:color="auto"/>
                                      </w:divBdr>
                                    </w:div>
                                    <w:div w:id="92166977">
                                      <w:marLeft w:val="0"/>
                                      <w:marRight w:val="0"/>
                                      <w:marTop w:val="0"/>
                                      <w:marBottom w:val="0"/>
                                      <w:divBdr>
                                        <w:top w:val="none" w:sz="0" w:space="0" w:color="auto"/>
                                        <w:left w:val="none" w:sz="0" w:space="0" w:color="auto"/>
                                        <w:bottom w:val="none" w:sz="0" w:space="0" w:color="auto"/>
                                        <w:right w:val="none" w:sz="0" w:space="0" w:color="auto"/>
                                      </w:divBdr>
                                    </w:div>
                                    <w:div w:id="2015062788">
                                      <w:marLeft w:val="0"/>
                                      <w:marRight w:val="0"/>
                                      <w:marTop w:val="0"/>
                                      <w:marBottom w:val="0"/>
                                      <w:divBdr>
                                        <w:top w:val="none" w:sz="0" w:space="0" w:color="auto"/>
                                        <w:left w:val="none" w:sz="0" w:space="0" w:color="auto"/>
                                        <w:bottom w:val="none" w:sz="0" w:space="0" w:color="auto"/>
                                        <w:right w:val="none" w:sz="0" w:space="0" w:color="auto"/>
                                      </w:divBdr>
                                    </w:div>
                                    <w:div w:id="833642281">
                                      <w:marLeft w:val="0"/>
                                      <w:marRight w:val="0"/>
                                      <w:marTop w:val="0"/>
                                      <w:marBottom w:val="0"/>
                                      <w:divBdr>
                                        <w:top w:val="none" w:sz="0" w:space="0" w:color="auto"/>
                                        <w:left w:val="none" w:sz="0" w:space="0" w:color="auto"/>
                                        <w:bottom w:val="none" w:sz="0" w:space="0" w:color="auto"/>
                                        <w:right w:val="none" w:sz="0" w:space="0" w:color="auto"/>
                                      </w:divBdr>
                                    </w:div>
                                    <w:div w:id="1319268551">
                                      <w:marLeft w:val="0"/>
                                      <w:marRight w:val="0"/>
                                      <w:marTop w:val="0"/>
                                      <w:marBottom w:val="0"/>
                                      <w:divBdr>
                                        <w:top w:val="none" w:sz="0" w:space="0" w:color="auto"/>
                                        <w:left w:val="none" w:sz="0" w:space="0" w:color="auto"/>
                                        <w:bottom w:val="none" w:sz="0" w:space="0" w:color="auto"/>
                                        <w:right w:val="none" w:sz="0" w:space="0" w:color="auto"/>
                                      </w:divBdr>
                                    </w:div>
                                    <w:div w:id="814686108">
                                      <w:marLeft w:val="0"/>
                                      <w:marRight w:val="0"/>
                                      <w:marTop w:val="0"/>
                                      <w:marBottom w:val="0"/>
                                      <w:divBdr>
                                        <w:top w:val="none" w:sz="0" w:space="0" w:color="auto"/>
                                        <w:left w:val="none" w:sz="0" w:space="0" w:color="auto"/>
                                        <w:bottom w:val="none" w:sz="0" w:space="0" w:color="auto"/>
                                        <w:right w:val="none" w:sz="0" w:space="0" w:color="auto"/>
                                      </w:divBdr>
                                    </w:div>
                                    <w:div w:id="1103650861">
                                      <w:marLeft w:val="0"/>
                                      <w:marRight w:val="0"/>
                                      <w:marTop w:val="0"/>
                                      <w:marBottom w:val="0"/>
                                      <w:divBdr>
                                        <w:top w:val="none" w:sz="0" w:space="0" w:color="auto"/>
                                        <w:left w:val="none" w:sz="0" w:space="0" w:color="auto"/>
                                        <w:bottom w:val="none" w:sz="0" w:space="0" w:color="auto"/>
                                        <w:right w:val="none" w:sz="0" w:space="0" w:color="auto"/>
                                      </w:divBdr>
                                    </w:div>
                                    <w:div w:id="1058094229">
                                      <w:marLeft w:val="0"/>
                                      <w:marRight w:val="0"/>
                                      <w:marTop w:val="0"/>
                                      <w:marBottom w:val="0"/>
                                      <w:divBdr>
                                        <w:top w:val="none" w:sz="0" w:space="0" w:color="auto"/>
                                        <w:left w:val="none" w:sz="0" w:space="0" w:color="auto"/>
                                        <w:bottom w:val="none" w:sz="0" w:space="0" w:color="auto"/>
                                        <w:right w:val="none" w:sz="0" w:space="0" w:color="auto"/>
                                      </w:divBdr>
                                    </w:div>
                                    <w:div w:id="866142253">
                                      <w:marLeft w:val="0"/>
                                      <w:marRight w:val="0"/>
                                      <w:marTop w:val="0"/>
                                      <w:marBottom w:val="0"/>
                                      <w:divBdr>
                                        <w:top w:val="none" w:sz="0" w:space="0" w:color="auto"/>
                                        <w:left w:val="none" w:sz="0" w:space="0" w:color="auto"/>
                                        <w:bottom w:val="none" w:sz="0" w:space="0" w:color="auto"/>
                                        <w:right w:val="none" w:sz="0" w:space="0" w:color="auto"/>
                                      </w:divBdr>
                                    </w:div>
                                    <w:div w:id="237902986">
                                      <w:marLeft w:val="0"/>
                                      <w:marRight w:val="0"/>
                                      <w:marTop w:val="0"/>
                                      <w:marBottom w:val="0"/>
                                      <w:divBdr>
                                        <w:top w:val="none" w:sz="0" w:space="0" w:color="auto"/>
                                        <w:left w:val="none" w:sz="0" w:space="0" w:color="auto"/>
                                        <w:bottom w:val="none" w:sz="0" w:space="0" w:color="auto"/>
                                        <w:right w:val="none" w:sz="0" w:space="0" w:color="auto"/>
                                      </w:divBdr>
                                    </w:div>
                                    <w:div w:id="1468083041">
                                      <w:marLeft w:val="0"/>
                                      <w:marRight w:val="0"/>
                                      <w:marTop w:val="0"/>
                                      <w:marBottom w:val="0"/>
                                      <w:divBdr>
                                        <w:top w:val="none" w:sz="0" w:space="0" w:color="auto"/>
                                        <w:left w:val="none" w:sz="0" w:space="0" w:color="auto"/>
                                        <w:bottom w:val="none" w:sz="0" w:space="0" w:color="auto"/>
                                        <w:right w:val="none" w:sz="0" w:space="0" w:color="auto"/>
                                      </w:divBdr>
                                    </w:div>
                                    <w:div w:id="736131142">
                                      <w:marLeft w:val="0"/>
                                      <w:marRight w:val="0"/>
                                      <w:marTop w:val="0"/>
                                      <w:marBottom w:val="0"/>
                                      <w:divBdr>
                                        <w:top w:val="none" w:sz="0" w:space="0" w:color="auto"/>
                                        <w:left w:val="none" w:sz="0" w:space="0" w:color="auto"/>
                                        <w:bottom w:val="none" w:sz="0" w:space="0" w:color="auto"/>
                                        <w:right w:val="none" w:sz="0" w:space="0" w:color="auto"/>
                                      </w:divBdr>
                                    </w:div>
                                    <w:div w:id="868689582">
                                      <w:marLeft w:val="0"/>
                                      <w:marRight w:val="0"/>
                                      <w:marTop w:val="0"/>
                                      <w:marBottom w:val="0"/>
                                      <w:divBdr>
                                        <w:top w:val="none" w:sz="0" w:space="0" w:color="auto"/>
                                        <w:left w:val="none" w:sz="0" w:space="0" w:color="auto"/>
                                        <w:bottom w:val="none" w:sz="0" w:space="0" w:color="auto"/>
                                        <w:right w:val="none" w:sz="0" w:space="0" w:color="auto"/>
                                      </w:divBdr>
                                    </w:div>
                                    <w:div w:id="87699866">
                                      <w:marLeft w:val="0"/>
                                      <w:marRight w:val="0"/>
                                      <w:marTop w:val="0"/>
                                      <w:marBottom w:val="0"/>
                                      <w:divBdr>
                                        <w:top w:val="none" w:sz="0" w:space="0" w:color="auto"/>
                                        <w:left w:val="none" w:sz="0" w:space="0" w:color="auto"/>
                                        <w:bottom w:val="none" w:sz="0" w:space="0" w:color="auto"/>
                                        <w:right w:val="none" w:sz="0" w:space="0" w:color="auto"/>
                                      </w:divBdr>
                                    </w:div>
                                    <w:div w:id="1859655737">
                                      <w:marLeft w:val="0"/>
                                      <w:marRight w:val="0"/>
                                      <w:marTop w:val="0"/>
                                      <w:marBottom w:val="0"/>
                                      <w:divBdr>
                                        <w:top w:val="none" w:sz="0" w:space="0" w:color="auto"/>
                                        <w:left w:val="none" w:sz="0" w:space="0" w:color="auto"/>
                                        <w:bottom w:val="none" w:sz="0" w:space="0" w:color="auto"/>
                                        <w:right w:val="none" w:sz="0" w:space="0" w:color="auto"/>
                                      </w:divBdr>
                                    </w:div>
                                    <w:div w:id="1626235611">
                                      <w:marLeft w:val="0"/>
                                      <w:marRight w:val="0"/>
                                      <w:marTop w:val="0"/>
                                      <w:marBottom w:val="0"/>
                                      <w:divBdr>
                                        <w:top w:val="none" w:sz="0" w:space="0" w:color="auto"/>
                                        <w:left w:val="none" w:sz="0" w:space="0" w:color="auto"/>
                                        <w:bottom w:val="none" w:sz="0" w:space="0" w:color="auto"/>
                                        <w:right w:val="none" w:sz="0" w:space="0" w:color="auto"/>
                                      </w:divBdr>
                                    </w:div>
                                    <w:div w:id="10962722">
                                      <w:marLeft w:val="0"/>
                                      <w:marRight w:val="0"/>
                                      <w:marTop w:val="0"/>
                                      <w:marBottom w:val="0"/>
                                      <w:divBdr>
                                        <w:top w:val="none" w:sz="0" w:space="0" w:color="auto"/>
                                        <w:left w:val="none" w:sz="0" w:space="0" w:color="auto"/>
                                        <w:bottom w:val="none" w:sz="0" w:space="0" w:color="auto"/>
                                        <w:right w:val="none" w:sz="0" w:space="0" w:color="auto"/>
                                      </w:divBdr>
                                    </w:div>
                                    <w:div w:id="180703226">
                                      <w:marLeft w:val="0"/>
                                      <w:marRight w:val="0"/>
                                      <w:marTop w:val="0"/>
                                      <w:marBottom w:val="0"/>
                                      <w:divBdr>
                                        <w:top w:val="none" w:sz="0" w:space="0" w:color="auto"/>
                                        <w:left w:val="none" w:sz="0" w:space="0" w:color="auto"/>
                                        <w:bottom w:val="none" w:sz="0" w:space="0" w:color="auto"/>
                                        <w:right w:val="none" w:sz="0" w:space="0" w:color="auto"/>
                                      </w:divBdr>
                                    </w:div>
                                    <w:div w:id="1512838401">
                                      <w:marLeft w:val="0"/>
                                      <w:marRight w:val="0"/>
                                      <w:marTop w:val="0"/>
                                      <w:marBottom w:val="0"/>
                                      <w:divBdr>
                                        <w:top w:val="none" w:sz="0" w:space="0" w:color="auto"/>
                                        <w:left w:val="none" w:sz="0" w:space="0" w:color="auto"/>
                                        <w:bottom w:val="none" w:sz="0" w:space="0" w:color="auto"/>
                                        <w:right w:val="none" w:sz="0" w:space="0" w:color="auto"/>
                                      </w:divBdr>
                                    </w:div>
                                    <w:div w:id="1475562227">
                                      <w:marLeft w:val="0"/>
                                      <w:marRight w:val="0"/>
                                      <w:marTop w:val="0"/>
                                      <w:marBottom w:val="0"/>
                                      <w:divBdr>
                                        <w:top w:val="none" w:sz="0" w:space="0" w:color="auto"/>
                                        <w:left w:val="none" w:sz="0" w:space="0" w:color="auto"/>
                                        <w:bottom w:val="none" w:sz="0" w:space="0" w:color="auto"/>
                                        <w:right w:val="none" w:sz="0" w:space="0" w:color="auto"/>
                                      </w:divBdr>
                                    </w:div>
                                    <w:div w:id="2062824244">
                                      <w:marLeft w:val="0"/>
                                      <w:marRight w:val="0"/>
                                      <w:marTop w:val="0"/>
                                      <w:marBottom w:val="0"/>
                                      <w:divBdr>
                                        <w:top w:val="none" w:sz="0" w:space="0" w:color="auto"/>
                                        <w:left w:val="none" w:sz="0" w:space="0" w:color="auto"/>
                                        <w:bottom w:val="none" w:sz="0" w:space="0" w:color="auto"/>
                                        <w:right w:val="none" w:sz="0" w:space="0" w:color="auto"/>
                                      </w:divBdr>
                                    </w:div>
                                    <w:div w:id="1460800651">
                                      <w:marLeft w:val="0"/>
                                      <w:marRight w:val="0"/>
                                      <w:marTop w:val="0"/>
                                      <w:marBottom w:val="0"/>
                                      <w:divBdr>
                                        <w:top w:val="none" w:sz="0" w:space="0" w:color="auto"/>
                                        <w:left w:val="none" w:sz="0" w:space="0" w:color="auto"/>
                                        <w:bottom w:val="none" w:sz="0" w:space="0" w:color="auto"/>
                                        <w:right w:val="none" w:sz="0" w:space="0" w:color="auto"/>
                                      </w:divBdr>
                                    </w:div>
                                    <w:div w:id="1327322922">
                                      <w:marLeft w:val="0"/>
                                      <w:marRight w:val="0"/>
                                      <w:marTop w:val="0"/>
                                      <w:marBottom w:val="0"/>
                                      <w:divBdr>
                                        <w:top w:val="none" w:sz="0" w:space="0" w:color="auto"/>
                                        <w:left w:val="none" w:sz="0" w:space="0" w:color="auto"/>
                                        <w:bottom w:val="none" w:sz="0" w:space="0" w:color="auto"/>
                                        <w:right w:val="none" w:sz="0" w:space="0" w:color="auto"/>
                                      </w:divBdr>
                                    </w:div>
                                    <w:div w:id="403916846">
                                      <w:marLeft w:val="0"/>
                                      <w:marRight w:val="0"/>
                                      <w:marTop w:val="0"/>
                                      <w:marBottom w:val="0"/>
                                      <w:divBdr>
                                        <w:top w:val="none" w:sz="0" w:space="0" w:color="auto"/>
                                        <w:left w:val="none" w:sz="0" w:space="0" w:color="auto"/>
                                        <w:bottom w:val="none" w:sz="0" w:space="0" w:color="auto"/>
                                        <w:right w:val="none" w:sz="0" w:space="0" w:color="auto"/>
                                      </w:divBdr>
                                    </w:div>
                                    <w:div w:id="662051255">
                                      <w:marLeft w:val="0"/>
                                      <w:marRight w:val="0"/>
                                      <w:marTop w:val="0"/>
                                      <w:marBottom w:val="0"/>
                                      <w:divBdr>
                                        <w:top w:val="none" w:sz="0" w:space="0" w:color="auto"/>
                                        <w:left w:val="none" w:sz="0" w:space="0" w:color="auto"/>
                                        <w:bottom w:val="none" w:sz="0" w:space="0" w:color="auto"/>
                                        <w:right w:val="none" w:sz="0" w:space="0" w:color="auto"/>
                                      </w:divBdr>
                                    </w:div>
                                    <w:div w:id="66155710">
                                      <w:marLeft w:val="0"/>
                                      <w:marRight w:val="0"/>
                                      <w:marTop w:val="0"/>
                                      <w:marBottom w:val="0"/>
                                      <w:divBdr>
                                        <w:top w:val="none" w:sz="0" w:space="0" w:color="auto"/>
                                        <w:left w:val="none" w:sz="0" w:space="0" w:color="auto"/>
                                        <w:bottom w:val="none" w:sz="0" w:space="0" w:color="auto"/>
                                        <w:right w:val="none" w:sz="0" w:space="0" w:color="auto"/>
                                      </w:divBdr>
                                    </w:div>
                                    <w:div w:id="1154642812">
                                      <w:marLeft w:val="0"/>
                                      <w:marRight w:val="0"/>
                                      <w:marTop w:val="0"/>
                                      <w:marBottom w:val="0"/>
                                      <w:divBdr>
                                        <w:top w:val="none" w:sz="0" w:space="0" w:color="auto"/>
                                        <w:left w:val="none" w:sz="0" w:space="0" w:color="auto"/>
                                        <w:bottom w:val="none" w:sz="0" w:space="0" w:color="auto"/>
                                        <w:right w:val="none" w:sz="0" w:space="0" w:color="auto"/>
                                      </w:divBdr>
                                    </w:div>
                                    <w:div w:id="303893981">
                                      <w:marLeft w:val="0"/>
                                      <w:marRight w:val="0"/>
                                      <w:marTop w:val="0"/>
                                      <w:marBottom w:val="0"/>
                                      <w:divBdr>
                                        <w:top w:val="none" w:sz="0" w:space="0" w:color="auto"/>
                                        <w:left w:val="none" w:sz="0" w:space="0" w:color="auto"/>
                                        <w:bottom w:val="none" w:sz="0" w:space="0" w:color="auto"/>
                                        <w:right w:val="none" w:sz="0" w:space="0" w:color="auto"/>
                                      </w:divBdr>
                                    </w:div>
                                    <w:div w:id="193266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7B740-26F5-436C-854E-590DD51D9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1046</TotalTime>
  <Pages>1</Pages>
  <Words>373</Words>
  <Characters>2130</Characters>
  <Application>Microsoft Office Word</Application>
  <DocSecurity>0</DocSecurity>
  <Lines>17</Lines>
  <Paragraphs>4</Paragraphs>
  <ScaleCrop>false</ScaleCrop>
  <Company/>
  <LinksUpToDate>false</LinksUpToDate>
  <CharactersWithSpaces>2499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jiangsc</dc:creator>
  <cp:keywords/>
  <dc:description/>
  <cp:lastModifiedBy>jiangsc</cp:lastModifiedBy>
  <cp:revision>14</cp:revision>
  <cp:lastPrinted>2018-10-12T01:52:00Z</cp:lastPrinted>
  <dcterms:created xsi:type="dcterms:W3CDTF">2018-09-26T00:58:00Z</dcterms:created>
  <dcterms:modified xsi:type="dcterms:W3CDTF">2018-10-12T03:18:00Z</dcterms:modified>
</cp:coreProperties>
</file>