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15" w:rsidRPr="00BD4E36" w:rsidRDefault="00AF5952" w:rsidP="00A45915">
      <w:pPr>
        <w:pStyle w:val="a3"/>
        <w:shd w:val="clear" w:color="auto" w:fill="FFFFFF"/>
        <w:spacing w:before="0" w:beforeAutospacing="0" w:after="0" w:afterAutospacing="0" w:line="378" w:lineRule="atLeast"/>
        <w:ind w:firstLineChars="150" w:firstLine="504"/>
        <w:jc w:val="both"/>
        <w:rPr>
          <w:rFonts w:ascii="Microsoft YaHei UI" w:eastAsia="Microsoft YaHei UI" w:hAnsi="Microsoft YaHei UI"/>
          <w:b/>
          <w:color w:val="333333"/>
          <w:spacing w:val="8"/>
          <w:sz w:val="32"/>
          <w:szCs w:val="32"/>
        </w:rPr>
      </w:pPr>
      <w:r w:rsidRPr="00AF5952">
        <w:rPr>
          <w:rFonts w:ascii="Microsoft YaHei UI" w:eastAsia="Microsoft YaHei UI" w:hAnsi="Microsoft YaHei UI" w:hint="eastAsia"/>
          <w:b/>
          <w:color w:val="333333"/>
          <w:spacing w:val="8"/>
          <w:sz w:val="32"/>
          <w:szCs w:val="32"/>
        </w:rPr>
        <w:t>关于国家重点研发计划“大气污染成因与控制技术研究”等</w:t>
      </w:r>
      <w:r w:rsidRPr="00AF5952">
        <w:rPr>
          <w:rFonts w:ascii="Microsoft YaHei UI" w:eastAsia="Microsoft YaHei UI" w:hAnsi="Microsoft YaHei UI"/>
          <w:b/>
          <w:color w:val="333333"/>
          <w:spacing w:val="8"/>
          <w:sz w:val="32"/>
          <w:szCs w:val="32"/>
        </w:rPr>
        <w:t>6个重点专项2019年度项目申报指南征求意见的通知</w:t>
      </w:r>
    </w:p>
    <w:p w:rsidR="00A45915" w:rsidRDefault="00A7523F" w:rsidP="00A45915">
      <w:pPr>
        <w:pStyle w:val="a3"/>
        <w:shd w:val="clear" w:color="auto" w:fill="FFFFFF"/>
        <w:spacing w:before="0" w:beforeAutospacing="0" w:after="0" w:afterAutospacing="0" w:line="378" w:lineRule="atLeast"/>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各院、系及相关老师：</w:t>
      </w:r>
    </w:p>
    <w:p w:rsidR="00FD31A2" w:rsidRDefault="00FD31A2" w:rsidP="00A45915">
      <w:pPr>
        <w:pStyle w:val="a3"/>
        <w:shd w:val="clear" w:color="auto" w:fill="FFFFFF"/>
        <w:spacing w:before="0" w:beforeAutospacing="0" w:after="0" w:afterAutospacing="0" w:line="378" w:lineRule="atLeast"/>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 xml:space="preserve">    今日</w:t>
      </w:r>
      <w:r w:rsidR="00BD4E36">
        <w:rPr>
          <w:rFonts w:ascii="Microsoft YaHei UI" w:eastAsia="Microsoft YaHei UI" w:hAnsi="Microsoft YaHei UI" w:hint="eastAsia"/>
          <w:color w:val="333333"/>
          <w:spacing w:val="8"/>
        </w:rPr>
        <w:t>，</w:t>
      </w:r>
      <w:r>
        <w:rPr>
          <w:rFonts w:ascii="Microsoft YaHei UI" w:eastAsia="Microsoft YaHei UI" w:hAnsi="Microsoft YaHei UI" w:hint="eastAsia"/>
          <w:color w:val="333333"/>
          <w:spacing w:val="8"/>
        </w:rPr>
        <w:t>科技部发布的国家重点研发计划</w:t>
      </w:r>
      <w:r w:rsidRPr="00FD31A2">
        <w:rPr>
          <w:rFonts w:ascii="Microsoft YaHei UI" w:eastAsia="Microsoft YaHei UI" w:hAnsi="Microsoft YaHei UI" w:hint="eastAsia"/>
          <w:color w:val="333333"/>
          <w:spacing w:val="8"/>
        </w:rPr>
        <w:t>“</w:t>
      </w:r>
      <w:r w:rsidR="00AF5952" w:rsidRPr="00AF5952">
        <w:rPr>
          <w:rFonts w:ascii="Microsoft YaHei UI" w:eastAsia="Microsoft YaHei UI" w:hAnsi="Microsoft YaHei UI" w:hint="eastAsia"/>
          <w:color w:val="333333"/>
          <w:spacing w:val="8"/>
        </w:rPr>
        <w:t>大气污染成因与控制技术研究</w:t>
      </w:r>
      <w:r w:rsidRPr="00FD31A2">
        <w:rPr>
          <w:rFonts w:ascii="Microsoft YaHei UI" w:eastAsia="Microsoft YaHei UI" w:hAnsi="Microsoft YaHei UI" w:hint="eastAsia"/>
          <w:color w:val="333333"/>
          <w:spacing w:val="8"/>
        </w:rPr>
        <w:t>”、“</w:t>
      </w:r>
      <w:r w:rsidR="00AF5952" w:rsidRPr="00AF5952">
        <w:rPr>
          <w:rFonts w:ascii="Microsoft YaHei UI" w:eastAsia="Microsoft YaHei UI" w:hAnsi="Microsoft YaHei UI" w:hint="eastAsia"/>
          <w:color w:val="333333"/>
          <w:spacing w:val="8"/>
        </w:rPr>
        <w:t>深地资源勘查开采</w:t>
      </w:r>
      <w:r w:rsidRPr="00FD31A2">
        <w:rPr>
          <w:rFonts w:ascii="Microsoft YaHei UI" w:eastAsia="Microsoft YaHei UI" w:hAnsi="Microsoft YaHei UI" w:hint="eastAsia"/>
          <w:color w:val="333333"/>
          <w:spacing w:val="8"/>
        </w:rPr>
        <w:t>”、“</w:t>
      </w:r>
      <w:r w:rsidR="00AF5952" w:rsidRPr="00AF5952">
        <w:rPr>
          <w:rFonts w:ascii="Microsoft YaHei UI" w:eastAsia="Microsoft YaHei UI" w:hAnsi="Microsoft YaHei UI" w:hint="eastAsia"/>
          <w:color w:val="333333"/>
          <w:spacing w:val="8"/>
        </w:rPr>
        <w:t>典型脆弱生态修复与保护研究</w:t>
      </w:r>
      <w:r w:rsidRPr="00FD31A2">
        <w:rPr>
          <w:rFonts w:ascii="Microsoft YaHei UI" w:eastAsia="Microsoft YaHei UI" w:hAnsi="Microsoft YaHei UI" w:hint="eastAsia"/>
          <w:color w:val="333333"/>
          <w:spacing w:val="8"/>
        </w:rPr>
        <w:t>”、“</w:t>
      </w:r>
      <w:r w:rsidR="00AF5952" w:rsidRPr="00AF5952">
        <w:rPr>
          <w:rFonts w:ascii="Microsoft YaHei UI" w:eastAsia="Microsoft YaHei UI" w:hAnsi="Microsoft YaHei UI" w:hint="eastAsia"/>
          <w:color w:val="333333"/>
          <w:spacing w:val="8"/>
        </w:rPr>
        <w:t>水资源高效开发利用</w:t>
      </w:r>
      <w:r w:rsidRPr="00FD31A2">
        <w:rPr>
          <w:rFonts w:ascii="Microsoft YaHei UI" w:eastAsia="Microsoft YaHei UI" w:hAnsi="Microsoft YaHei UI" w:hint="eastAsia"/>
          <w:color w:val="333333"/>
          <w:spacing w:val="8"/>
        </w:rPr>
        <w:t>”、“</w:t>
      </w:r>
      <w:r w:rsidR="00AF5952" w:rsidRPr="00AF5952">
        <w:rPr>
          <w:rFonts w:ascii="Microsoft YaHei UI" w:eastAsia="Microsoft YaHei UI" w:hAnsi="Microsoft YaHei UI" w:hint="eastAsia"/>
          <w:color w:val="333333"/>
          <w:spacing w:val="8"/>
        </w:rPr>
        <w:t>海洋环境安全保障</w:t>
      </w:r>
      <w:r w:rsidRPr="00FD31A2">
        <w:rPr>
          <w:rFonts w:ascii="Microsoft YaHei UI" w:eastAsia="Microsoft YaHei UI" w:hAnsi="Microsoft YaHei UI" w:hint="eastAsia"/>
          <w:color w:val="333333"/>
          <w:spacing w:val="8"/>
        </w:rPr>
        <w:t>”和“</w:t>
      </w:r>
      <w:r w:rsidR="00AF5952" w:rsidRPr="00AF5952">
        <w:rPr>
          <w:rFonts w:ascii="Microsoft YaHei UI" w:eastAsia="Microsoft YaHei UI" w:hAnsi="Microsoft YaHei UI" w:hint="eastAsia"/>
          <w:color w:val="333333"/>
          <w:spacing w:val="8"/>
        </w:rPr>
        <w:t>深海关键技术与装备</w:t>
      </w:r>
      <w:r w:rsidRPr="00FD31A2">
        <w:rPr>
          <w:rFonts w:ascii="Microsoft YaHei UI" w:eastAsia="Microsoft YaHei UI" w:hAnsi="Microsoft YaHei UI" w:hint="eastAsia"/>
          <w:color w:val="333333"/>
          <w:spacing w:val="8"/>
        </w:rPr>
        <w:t>”</w:t>
      </w:r>
      <w:r>
        <w:rPr>
          <w:rFonts w:ascii="Microsoft YaHei UI" w:eastAsia="Microsoft YaHei UI" w:hAnsi="Microsoft YaHei UI" w:hint="eastAsia"/>
          <w:color w:val="333333"/>
          <w:spacing w:val="8"/>
        </w:rPr>
        <w:t>6个专项2019年度项目申报指南征求意见，现转发给大家。</w:t>
      </w:r>
      <w:r w:rsidRPr="00FD31A2">
        <w:rPr>
          <w:rFonts w:ascii="Microsoft YaHei UI" w:eastAsia="Microsoft YaHei UI" w:hAnsi="Microsoft YaHei UI" w:hint="eastAsia"/>
          <w:color w:val="333333"/>
          <w:spacing w:val="8"/>
        </w:rPr>
        <w:t>根据国家相关要求，申报指南建议的征集是指南编写的一个重要环节</w:t>
      </w:r>
      <w:r>
        <w:rPr>
          <w:rFonts w:ascii="Microsoft YaHei UI" w:eastAsia="Microsoft YaHei UI" w:hAnsi="Microsoft YaHei UI" w:hint="eastAsia"/>
          <w:color w:val="333333"/>
          <w:spacing w:val="8"/>
        </w:rPr>
        <w:t>，请有意申报的老师予以高度重视，</w:t>
      </w:r>
      <w:r w:rsidRPr="00FD31A2">
        <w:rPr>
          <w:rFonts w:ascii="Microsoft YaHei UI" w:eastAsia="Microsoft YaHei UI" w:hAnsi="Microsoft YaHei UI" w:hint="eastAsia"/>
          <w:color w:val="333333"/>
          <w:spacing w:val="8"/>
        </w:rPr>
        <w:t>根据国家重大需求、专项的定位和自身研究优势提供相关建议</w:t>
      </w:r>
      <w:r>
        <w:rPr>
          <w:rFonts w:ascii="Microsoft YaHei UI" w:eastAsia="Microsoft YaHei UI" w:hAnsi="Microsoft YaHei UI" w:hint="eastAsia"/>
          <w:color w:val="333333"/>
          <w:spacing w:val="8"/>
        </w:rPr>
        <w:t>，并于</w:t>
      </w:r>
      <w:r w:rsidR="00AF5952">
        <w:rPr>
          <w:rFonts w:ascii="Microsoft YaHei UI" w:eastAsia="Microsoft YaHei UI" w:hAnsi="Microsoft YaHei UI"/>
          <w:color w:val="333333"/>
          <w:spacing w:val="8"/>
        </w:rPr>
        <w:t>11</w:t>
      </w:r>
      <w:r w:rsidRPr="00FD31A2">
        <w:rPr>
          <w:rFonts w:ascii="Microsoft YaHei UI" w:eastAsia="Microsoft YaHei UI" w:hAnsi="Microsoft YaHei UI"/>
          <w:color w:val="333333"/>
          <w:spacing w:val="8"/>
        </w:rPr>
        <w:t>月</w:t>
      </w:r>
      <w:r w:rsidR="00AF5952">
        <w:rPr>
          <w:rFonts w:ascii="Microsoft YaHei UI" w:eastAsia="Microsoft YaHei UI" w:hAnsi="Microsoft YaHei UI"/>
          <w:color w:val="333333"/>
          <w:spacing w:val="8"/>
        </w:rPr>
        <w:t>26</w:t>
      </w:r>
      <w:r w:rsidRPr="00FD31A2">
        <w:rPr>
          <w:rFonts w:ascii="Microsoft YaHei UI" w:eastAsia="Microsoft YaHei UI" w:hAnsi="Microsoft YaHei UI"/>
          <w:color w:val="333333"/>
          <w:spacing w:val="8"/>
        </w:rPr>
        <w:t>日24点之前发至电子邮箱：</w:t>
      </w:r>
      <w:r w:rsidR="00AF5952">
        <w:rPr>
          <w:rFonts w:ascii="Microsoft YaHei UI" w:eastAsia="Microsoft YaHei UI" w:hAnsi="Microsoft YaHei UI" w:hint="eastAsia"/>
          <w:color w:val="333333"/>
          <w:spacing w:val="8"/>
        </w:rPr>
        <w:t>ycui</w:t>
      </w:r>
      <w:r w:rsidR="00AF5952">
        <w:rPr>
          <w:rFonts w:ascii="Microsoft YaHei UI" w:eastAsia="Microsoft YaHei UI" w:hAnsi="Microsoft YaHei UI"/>
          <w:color w:val="333333"/>
          <w:spacing w:val="8"/>
        </w:rPr>
        <w:t>@hit.edu.cn</w:t>
      </w:r>
      <w:r w:rsidR="00AF5952">
        <w:rPr>
          <w:rFonts w:ascii="Microsoft YaHei UI" w:eastAsia="Microsoft YaHei UI" w:hAnsi="Microsoft YaHei UI" w:hint="eastAsia"/>
          <w:color w:val="333333"/>
          <w:spacing w:val="8"/>
        </w:rPr>
        <w:t>中，</w:t>
      </w:r>
      <w:proofErr w:type="gramStart"/>
      <w:r w:rsidR="00AF5952">
        <w:rPr>
          <w:rFonts w:ascii="Microsoft YaHei UI" w:eastAsia="Microsoft YaHei UI" w:hAnsi="Microsoft YaHei UI" w:hint="eastAsia"/>
          <w:color w:val="333333"/>
          <w:spacing w:val="8"/>
        </w:rPr>
        <w:t>我部门</w:t>
      </w:r>
      <w:proofErr w:type="gramEnd"/>
      <w:r w:rsidR="00AF5952">
        <w:rPr>
          <w:rFonts w:ascii="Microsoft YaHei UI" w:eastAsia="Microsoft YaHei UI" w:hAnsi="Microsoft YaHei UI" w:hint="eastAsia"/>
          <w:color w:val="333333"/>
          <w:spacing w:val="8"/>
        </w:rPr>
        <w:t>将汇总统一报送科技部</w:t>
      </w:r>
      <w:r w:rsidRPr="00FD31A2">
        <w:rPr>
          <w:rFonts w:ascii="Microsoft YaHei UI" w:eastAsia="Microsoft YaHei UI" w:hAnsi="Microsoft YaHei UI"/>
          <w:color w:val="333333"/>
          <w:spacing w:val="8"/>
        </w:rPr>
        <w:t>。</w:t>
      </w:r>
    </w:p>
    <w:p w:rsidR="00A7523F" w:rsidRDefault="00212ABD" w:rsidP="00A7523F">
      <w:pPr>
        <w:pStyle w:val="a3"/>
        <w:shd w:val="clear" w:color="auto" w:fill="FFFFFF"/>
        <w:spacing w:before="0" w:beforeAutospacing="0" w:after="0" w:afterAutospacing="0" w:line="378" w:lineRule="atLeast"/>
        <w:ind w:firstLineChars="200" w:firstLine="512"/>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修改意见撰写</w:t>
      </w:r>
      <w:r w:rsidR="00A7523F" w:rsidRPr="00A7523F">
        <w:rPr>
          <w:rFonts w:ascii="Microsoft YaHei UI" w:eastAsia="Microsoft YaHei UI" w:hAnsi="Microsoft YaHei UI" w:hint="eastAsia"/>
          <w:color w:val="333333"/>
          <w:spacing w:val="8"/>
        </w:rPr>
        <w:t>说明：请务必注明专项名称，一级标题（技术方向）和二级标题（具体研究任务），并详细阐述修改</w:t>
      </w:r>
      <w:r w:rsidR="00A7523F" w:rsidRPr="00A7523F">
        <w:rPr>
          <w:rFonts w:ascii="Microsoft YaHei UI" w:eastAsia="Microsoft YaHei UI" w:hAnsi="Microsoft YaHei UI"/>
          <w:color w:val="333333"/>
          <w:spacing w:val="8"/>
        </w:rPr>
        <w:t>/增加的研究内容/考核指标的目的和意义，不能</w:t>
      </w:r>
      <w:proofErr w:type="gramStart"/>
      <w:r w:rsidR="00A7523F" w:rsidRPr="00A7523F">
        <w:rPr>
          <w:rFonts w:ascii="Microsoft YaHei UI" w:eastAsia="Microsoft YaHei UI" w:hAnsi="Microsoft YaHei UI"/>
          <w:color w:val="333333"/>
          <w:spacing w:val="8"/>
        </w:rPr>
        <w:t>仅修改</w:t>
      </w:r>
      <w:proofErr w:type="gramEnd"/>
      <w:r w:rsidR="00A7523F" w:rsidRPr="00A7523F">
        <w:rPr>
          <w:rFonts w:ascii="Microsoft YaHei UI" w:eastAsia="Microsoft YaHei UI" w:hAnsi="Microsoft YaHei UI"/>
          <w:color w:val="333333"/>
          <w:spacing w:val="8"/>
        </w:rPr>
        <w:t>内容，必须提供相关论证。</w:t>
      </w:r>
    </w:p>
    <w:p w:rsidR="00FD31A2" w:rsidRDefault="00FD31A2" w:rsidP="00A7523F">
      <w:pPr>
        <w:pStyle w:val="a3"/>
        <w:shd w:val="clear" w:color="auto" w:fill="FFFFFF"/>
        <w:spacing w:before="0" w:beforeAutospacing="0" w:after="0" w:afterAutospacing="0" w:line="378" w:lineRule="atLeast"/>
        <w:ind w:firstLineChars="200" w:firstLine="512"/>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 xml:space="preserve">校内联系人：崔扬 </w:t>
      </w:r>
      <w:r>
        <w:rPr>
          <w:rFonts w:ascii="Microsoft YaHei UI" w:eastAsia="Microsoft YaHei UI" w:hAnsi="Microsoft YaHei UI"/>
          <w:color w:val="333333"/>
          <w:spacing w:val="8"/>
        </w:rPr>
        <w:t xml:space="preserve">86414904 </w:t>
      </w:r>
      <w:r>
        <w:rPr>
          <w:rFonts w:ascii="Microsoft YaHei UI" w:eastAsia="Microsoft YaHei UI" w:hAnsi="Microsoft YaHei UI" w:hint="eastAsia"/>
          <w:color w:val="333333"/>
          <w:spacing w:val="8"/>
        </w:rPr>
        <w:t>18686882362</w:t>
      </w:r>
    </w:p>
    <w:p w:rsidR="00FD31A2" w:rsidRDefault="00FD31A2" w:rsidP="00A7523F">
      <w:pPr>
        <w:pStyle w:val="a3"/>
        <w:shd w:val="clear" w:color="auto" w:fill="FFFFFF"/>
        <w:spacing w:before="0" w:beforeAutospacing="0" w:after="0" w:afterAutospacing="0" w:line="378" w:lineRule="atLeast"/>
        <w:ind w:firstLineChars="200" w:firstLine="512"/>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 xml:space="preserve">                                     科学与工业技术研究院</w:t>
      </w:r>
    </w:p>
    <w:p w:rsidR="00FD31A2" w:rsidRDefault="00FD31A2" w:rsidP="00A7523F">
      <w:pPr>
        <w:pStyle w:val="a3"/>
        <w:shd w:val="clear" w:color="auto" w:fill="FFFFFF"/>
        <w:spacing w:before="0" w:beforeAutospacing="0" w:after="0" w:afterAutospacing="0" w:line="378" w:lineRule="atLeast"/>
        <w:ind w:firstLineChars="200" w:firstLine="512"/>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 xml:space="preserve">                                            民品科研部</w:t>
      </w:r>
    </w:p>
    <w:p w:rsidR="00FD31A2" w:rsidRDefault="00FD31A2" w:rsidP="00A7523F">
      <w:pPr>
        <w:pStyle w:val="a3"/>
        <w:shd w:val="clear" w:color="auto" w:fill="FFFFFF"/>
        <w:spacing w:before="0" w:beforeAutospacing="0" w:after="0" w:afterAutospacing="0" w:line="378" w:lineRule="atLeast"/>
        <w:ind w:firstLineChars="200" w:firstLine="512"/>
        <w:jc w:val="both"/>
        <w:rPr>
          <w:rFonts w:ascii="Microsoft YaHei UI" w:eastAsia="Microsoft YaHei UI" w:hAnsi="Microsoft YaHei UI"/>
          <w:color w:val="333333"/>
          <w:spacing w:val="8"/>
        </w:rPr>
      </w:pPr>
      <w:r>
        <w:rPr>
          <w:rFonts w:ascii="Microsoft YaHei UI" w:eastAsia="Microsoft YaHei UI" w:hAnsi="Microsoft YaHei UI" w:hint="eastAsia"/>
          <w:color w:val="333333"/>
          <w:spacing w:val="8"/>
        </w:rPr>
        <w:t xml:space="preserve">                                         2018年</w:t>
      </w:r>
      <w:r w:rsidR="00AF5952">
        <w:rPr>
          <w:rFonts w:ascii="Microsoft YaHei UI" w:eastAsia="Microsoft YaHei UI" w:hAnsi="Microsoft YaHei UI"/>
          <w:color w:val="333333"/>
          <w:spacing w:val="8"/>
        </w:rPr>
        <w:t>11</w:t>
      </w:r>
      <w:r>
        <w:rPr>
          <w:rFonts w:ascii="Microsoft YaHei UI" w:eastAsia="Microsoft YaHei UI" w:hAnsi="Microsoft YaHei UI" w:hint="eastAsia"/>
          <w:color w:val="333333"/>
          <w:spacing w:val="8"/>
        </w:rPr>
        <w:t>月</w:t>
      </w:r>
      <w:r w:rsidR="00AF5952">
        <w:rPr>
          <w:rFonts w:ascii="Microsoft YaHei UI" w:eastAsia="Microsoft YaHei UI" w:hAnsi="Microsoft YaHei UI"/>
          <w:color w:val="333333"/>
          <w:spacing w:val="8"/>
        </w:rPr>
        <w:t>14</w:t>
      </w:r>
      <w:r>
        <w:rPr>
          <w:rFonts w:ascii="Microsoft YaHei UI" w:eastAsia="Microsoft YaHei UI" w:hAnsi="Microsoft YaHei UI" w:hint="eastAsia"/>
          <w:color w:val="333333"/>
          <w:spacing w:val="8"/>
        </w:rPr>
        <w:t>日</w:t>
      </w:r>
    </w:p>
    <w:p w:rsidR="00FD31A2" w:rsidRPr="00A7523F" w:rsidRDefault="00AF5952" w:rsidP="00A7523F">
      <w:pPr>
        <w:pStyle w:val="a3"/>
        <w:shd w:val="clear" w:color="auto" w:fill="FFFFFF"/>
        <w:spacing w:before="0" w:beforeAutospacing="0" w:after="0" w:afterAutospacing="0" w:line="378" w:lineRule="atLeast"/>
        <w:ind w:firstLineChars="200" w:firstLine="780"/>
        <w:jc w:val="both"/>
        <w:rPr>
          <w:rFonts w:ascii="Microsoft YaHei UI" w:eastAsia="Microsoft YaHei UI" w:hAnsi="Microsoft YaHei UI"/>
          <w:color w:val="333333"/>
          <w:spacing w:val="8"/>
        </w:rPr>
      </w:pPr>
      <w:r w:rsidRPr="00AF5952">
        <w:rPr>
          <w:rFonts w:ascii="微软雅黑" w:eastAsia="微软雅黑" w:hAnsi="微软雅黑" w:cs="Tahoma" w:hint="eastAsia"/>
          <w:color w:val="428EDC"/>
          <w:sz w:val="39"/>
          <w:szCs w:val="39"/>
        </w:rPr>
        <w:t>关于国家重点研发计划“大气污染成因与控制技术研究”等</w:t>
      </w:r>
      <w:r w:rsidRPr="00AF5952">
        <w:rPr>
          <w:rFonts w:ascii="微软雅黑" w:eastAsia="微软雅黑" w:hAnsi="微软雅黑" w:cs="Tahoma"/>
          <w:color w:val="428EDC"/>
          <w:sz w:val="39"/>
          <w:szCs w:val="39"/>
        </w:rPr>
        <w:t>6个重点专项2019年度项目申报指南征求意见的通知</w:t>
      </w:r>
    </w:p>
    <w:p w:rsidR="00AF5952" w:rsidRPr="00AF5952" w:rsidRDefault="00AF5952" w:rsidP="00AF5952">
      <w:pPr>
        <w:pStyle w:val="a3"/>
        <w:shd w:val="clear" w:color="auto" w:fill="FFFFFF"/>
        <w:spacing w:line="378" w:lineRule="atLeast"/>
        <w:jc w:val="both"/>
        <w:rPr>
          <w:rFonts w:ascii="Microsoft YaHei UI" w:eastAsia="Microsoft YaHei UI" w:hAnsi="Microsoft YaHei UI" w:hint="eastAsia"/>
          <w:color w:val="333333"/>
          <w:spacing w:val="8"/>
        </w:rPr>
      </w:pPr>
      <w:r w:rsidRPr="00AF5952">
        <w:rPr>
          <w:rFonts w:ascii="Microsoft YaHei UI" w:eastAsia="Microsoft YaHei UI" w:hAnsi="Microsoft YaHei UI" w:hint="eastAsia"/>
          <w:color w:val="333333"/>
          <w:spacing w:val="8"/>
        </w:rPr>
        <w:lastRenderedPageBreak/>
        <w:t>根据《国务院关于改进加强中央财政科研项目和资金管理的若干意见》（国发〔</w:t>
      </w:r>
      <w:r w:rsidRPr="00AF5952">
        <w:rPr>
          <w:rFonts w:ascii="Microsoft YaHei UI" w:eastAsia="Microsoft YaHei UI" w:hAnsi="Microsoft YaHei UI"/>
          <w:color w:val="333333"/>
          <w:spacing w:val="8"/>
        </w:rPr>
        <w:t>2014〕11号）、《国务院关于深化中央财政科技计划（专项、基金等）管理改革方案的通知》（国发〔2014〕64号）、《国家重点研发计划管理暂行办法》（国</w:t>
      </w:r>
      <w:proofErr w:type="gramStart"/>
      <w:r w:rsidRPr="00AF5952">
        <w:rPr>
          <w:rFonts w:ascii="Microsoft YaHei UI" w:eastAsia="Microsoft YaHei UI" w:hAnsi="Microsoft YaHei UI"/>
          <w:color w:val="333333"/>
          <w:spacing w:val="8"/>
        </w:rPr>
        <w:t>科发资〔2017〕</w:t>
      </w:r>
      <w:proofErr w:type="gramEnd"/>
      <w:r w:rsidRPr="00AF5952">
        <w:rPr>
          <w:rFonts w:ascii="Microsoft YaHei UI" w:eastAsia="Microsoft YaHei UI" w:hAnsi="Microsoft YaHei UI"/>
          <w:color w:val="333333"/>
          <w:spacing w:val="8"/>
        </w:rPr>
        <w:t>152号）等文件要求，现将“大气污染成因与控制技术研究”等6个重点专项2019年度项目申报指南建议（见附件）向社会征求意见和建议。征求意见时间为2018年11月15日至2018年11月29日。</w:t>
      </w:r>
    </w:p>
    <w:p w:rsidR="00AF5952" w:rsidRPr="00AF5952" w:rsidRDefault="00AF5952" w:rsidP="00AF5952">
      <w:pPr>
        <w:pStyle w:val="a3"/>
        <w:shd w:val="clear" w:color="auto" w:fill="FFFFFF"/>
        <w:spacing w:line="378" w:lineRule="atLeast"/>
        <w:jc w:val="both"/>
        <w:rPr>
          <w:rFonts w:ascii="Microsoft YaHei UI" w:eastAsia="Microsoft YaHei UI" w:hAnsi="Microsoft YaHei UI"/>
          <w:color w:val="333333"/>
          <w:spacing w:val="8"/>
        </w:rPr>
      </w:pPr>
      <w:r w:rsidRPr="00AF5952">
        <w:rPr>
          <w:rFonts w:ascii="Microsoft YaHei UI" w:eastAsia="Microsoft YaHei UI" w:hAnsi="Microsoft YaHei UI"/>
          <w:color w:val="333333"/>
          <w:spacing w:val="8"/>
        </w:rPr>
        <w:t xml:space="preserve">    国家重点研发计划相关重点专项的凝练布局和任务部署已经战略咨询与综合评审特邀委员会咨询评议，国家科技计划管理部际联席会议研究审议，并报国务院批准实施。本次征求意见重点针对各专项指南方向提出的目标指标和相关内容的合理性、科学性、先进性等方面听取各方意见。科技部将会同有关部门、专业机构和专家，根据征求意见情况，修改完善项目申报指南。征集到的意见将不再反馈和回复。</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bookmarkStart w:id="0" w:name="_GoBack"/>
      <w:bookmarkEnd w:id="0"/>
    </w:p>
    <w:p w:rsidR="00AF5952" w:rsidRPr="00AF5952" w:rsidRDefault="00AF5952" w:rsidP="00AF5952">
      <w:pPr>
        <w:pStyle w:val="a3"/>
        <w:shd w:val="clear" w:color="auto" w:fill="FFFFFF"/>
        <w:spacing w:line="378" w:lineRule="atLeast"/>
        <w:rPr>
          <w:rFonts w:ascii="Microsoft YaHei UI" w:eastAsia="Microsoft YaHei UI" w:hAnsi="Microsoft YaHei UI" w:hint="eastAsia"/>
          <w:color w:val="333333"/>
          <w:spacing w:val="8"/>
        </w:rPr>
      </w:pPr>
      <w:r w:rsidRPr="00AF5952">
        <w:rPr>
          <w:rFonts w:ascii="Microsoft YaHei UI" w:eastAsia="Microsoft YaHei UI" w:hAnsi="Microsoft YaHei UI"/>
          <w:color w:val="333333"/>
          <w:spacing w:val="8"/>
        </w:rPr>
        <w:t xml:space="preserve">    联系方式：sfs_zyhjc@most.cn。</w:t>
      </w:r>
    </w:p>
    <w:p w:rsidR="00AF5952" w:rsidRPr="00AF5952" w:rsidRDefault="00AF5952" w:rsidP="00AF5952">
      <w:pPr>
        <w:pStyle w:val="a3"/>
        <w:shd w:val="clear" w:color="auto" w:fill="FFFFFF"/>
        <w:spacing w:line="378" w:lineRule="atLeast"/>
        <w:ind w:firstLineChars="2000" w:firstLine="5120"/>
        <w:rPr>
          <w:rFonts w:ascii="Microsoft YaHei UI" w:eastAsia="Microsoft YaHei UI" w:hAnsi="Microsoft YaHei UI" w:hint="eastAsia"/>
          <w:color w:val="333333"/>
          <w:spacing w:val="8"/>
        </w:rPr>
      </w:pPr>
      <w:r w:rsidRPr="00AF5952">
        <w:rPr>
          <w:rFonts w:ascii="Microsoft YaHei UI" w:eastAsia="Microsoft YaHei UI" w:hAnsi="Microsoft YaHei UI" w:hint="eastAsia"/>
          <w:color w:val="333333"/>
          <w:spacing w:val="8"/>
        </w:rPr>
        <w:t>科技部社会发展科技司</w:t>
      </w:r>
      <w:r w:rsidRPr="00AF5952">
        <w:rPr>
          <w:rFonts w:ascii="Microsoft YaHei UI" w:eastAsia="Microsoft YaHei UI" w:hAnsi="Microsoft YaHei UI"/>
          <w:color w:val="333333"/>
          <w:spacing w:val="8"/>
        </w:rPr>
        <w:t xml:space="preserve">       </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color w:val="333333"/>
          <w:spacing w:val="8"/>
        </w:rPr>
        <w:t xml:space="preserve">                                 </w:t>
      </w:r>
      <w:r>
        <w:rPr>
          <w:rFonts w:ascii="Microsoft YaHei UI" w:eastAsia="Microsoft YaHei UI" w:hAnsi="Microsoft YaHei UI"/>
          <w:color w:val="333333"/>
          <w:spacing w:val="8"/>
        </w:rPr>
        <w:t xml:space="preserve">    </w:t>
      </w:r>
      <w:r w:rsidRPr="00AF5952">
        <w:rPr>
          <w:rFonts w:ascii="Microsoft YaHei UI" w:eastAsia="Microsoft YaHei UI" w:hAnsi="Microsoft YaHei UI"/>
          <w:color w:val="333333"/>
          <w:spacing w:val="8"/>
        </w:rPr>
        <w:t xml:space="preserve">  2018年11月14日         </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hint="eastAsia"/>
          <w:color w:val="333333"/>
          <w:spacing w:val="8"/>
        </w:rPr>
        <w:t>附件：</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hint="eastAsia"/>
          <w:color w:val="333333"/>
          <w:spacing w:val="8"/>
        </w:rPr>
        <w:lastRenderedPageBreak/>
        <w:t>附件</w:t>
      </w:r>
      <w:r w:rsidRPr="00AF5952">
        <w:rPr>
          <w:rFonts w:ascii="Microsoft YaHei UI" w:eastAsia="Microsoft YaHei UI" w:hAnsi="Microsoft YaHei UI"/>
          <w:color w:val="333333"/>
          <w:spacing w:val="8"/>
        </w:rPr>
        <w:t>1-大气污染成因与控制技术研究2019年度项目申报指南建议.pdf</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hint="eastAsia"/>
          <w:color w:val="333333"/>
          <w:spacing w:val="8"/>
        </w:rPr>
        <w:t>附件</w:t>
      </w:r>
      <w:r w:rsidRPr="00AF5952">
        <w:rPr>
          <w:rFonts w:ascii="Microsoft YaHei UI" w:eastAsia="Microsoft YaHei UI" w:hAnsi="Microsoft YaHei UI"/>
          <w:color w:val="333333"/>
          <w:spacing w:val="8"/>
        </w:rPr>
        <w:t>2-深地资源勘查开采</w:t>
      </w:r>
      <w:proofErr w:type="gramStart"/>
      <w:r w:rsidRPr="00AF5952">
        <w:rPr>
          <w:rFonts w:ascii="Microsoft YaHei UI" w:eastAsia="Microsoft YaHei UI" w:hAnsi="Microsoft YaHei UI"/>
          <w:color w:val="333333"/>
          <w:spacing w:val="8"/>
        </w:rPr>
        <w:t>重点专项重点专项</w:t>
      </w:r>
      <w:proofErr w:type="gramEnd"/>
      <w:r w:rsidRPr="00AF5952">
        <w:rPr>
          <w:rFonts w:ascii="Microsoft YaHei UI" w:eastAsia="Microsoft YaHei UI" w:hAnsi="Microsoft YaHei UI"/>
          <w:color w:val="333333"/>
          <w:spacing w:val="8"/>
        </w:rPr>
        <w:t>2019年度项目申报指南建议.pdf</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hint="eastAsia"/>
          <w:color w:val="333333"/>
          <w:spacing w:val="8"/>
        </w:rPr>
        <w:t>附件</w:t>
      </w:r>
      <w:r w:rsidRPr="00AF5952">
        <w:rPr>
          <w:rFonts w:ascii="Microsoft YaHei UI" w:eastAsia="Microsoft YaHei UI" w:hAnsi="Microsoft YaHei UI"/>
          <w:color w:val="333333"/>
          <w:spacing w:val="8"/>
        </w:rPr>
        <w:t>3-典型脆弱生态修复与保护研究2019年度项目申报指南建议.pdf</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hint="eastAsia"/>
          <w:color w:val="333333"/>
          <w:spacing w:val="8"/>
        </w:rPr>
        <w:t>附件</w:t>
      </w:r>
      <w:r w:rsidRPr="00AF5952">
        <w:rPr>
          <w:rFonts w:ascii="Microsoft YaHei UI" w:eastAsia="Microsoft YaHei UI" w:hAnsi="Microsoft YaHei UI"/>
          <w:color w:val="333333"/>
          <w:spacing w:val="8"/>
        </w:rPr>
        <w:t>4-水资源高效开发利用2019年度项目申报指南建议.pdf</w:t>
      </w:r>
    </w:p>
    <w:p w:rsidR="00AF5952" w:rsidRPr="00AF5952" w:rsidRDefault="00AF5952" w:rsidP="00AF5952">
      <w:pPr>
        <w:pStyle w:val="a3"/>
        <w:shd w:val="clear" w:color="auto" w:fill="FFFFFF"/>
        <w:spacing w:line="378" w:lineRule="atLeast"/>
        <w:rPr>
          <w:rFonts w:ascii="Microsoft YaHei UI" w:eastAsia="Microsoft YaHei UI" w:hAnsi="Microsoft YaHei UI"/>
          <w:color w:val="333333"/>
          <w:spacing w:val="8"/>
        </w:rPr>
      </w:pPr>
      <w:r w:rsidRPr="00AF5952">
        <w:rPr>
          <w:rFonts w:ascii="Microsoft YaHei UI" w:eastAsia="Microsoft YaHei UI" w:hAnsi="Microsoft YaHei UI" w:hint="eastAsia"/>
          <w:color w:val="333333"/>
          <w:spacing w:val="8"/>
        </w:rPr>
        <w:t>附件</w:t>
      </w:r>
      <w:r w:rsidRPr="00AF5952">
        <w:rPr>
          <w:rFonts w:ascii="Microsoft YaHei UI" w:eastAsia="Microsoft YaHei UI" w:hAnsi="Microsoft YaHei UI"/>
          <w:color w:val="333333"/>
          <w:spacing w:val="8"/>
        </w:rPr>
        <w:t>5-海洋环境安全保障重点专项2019年度项目申报指南建议.pdf</w:t>
      </w:r>
    </w:p>
    <w:p w:rsidR="00A45915" w:rsidRDefault="00AF5952" w:rsidP="00AF5952">
      <w:pPr>
        <w:pStyle w:val="a3"/>
        <w:shd w:val="clear" w:color="auto" w:fill="FFFFFF"/>
        <w:spacing w:before="0" w:beforeAutospacing="0" w:after="0" w:afterAutospacing="0" w:line="378" w:lineRule="atLeast"/>
        <w:jc w:val="both"/>
        <w:rPr>
          <w:rFonts w:ascii="Microsoft YaHei UI" w:eastAsia="Microsoft YaHei UI" w:hAnsi="Microsoft YaHei UI"/>
          <w:color w:val="333333"/>
          <w:spacing w:val="8"/>
          <w:sz w:val="21"/>
          <w:szCs w:val="21"/>
        </w:rPr>
      </w:pPr>
      <w:r w:rsidRPr="00AF5952">
        <w:rPr>
          <w:rFonts w:ascii="Microsoft YaHei UI" w:eastAsia="Microsoft YaHei UI" w:hAnsi="Microsoft YaHei UI" w:hint="eastAsia"/>
          <w:color w:val="333333"/>
          <w:spacing w:val="8"/>
        </w:rPr>
        <w:t>附件</w:t>
      </w:r>
      <w:r w:rsidRPr="00AF5952">
        <w:rPr>
          <w:rFonts w:ascii="Microsoft YaHei UI" w:eastAsia="Microsoft YaHei UI" w:hAnsi="Microsoft YaHei UI"/>
          <w:color w:val="333333"/>
          <w:spacing w:val="8"/>
        </w:rPr>
        <w:t>6-深海关键技术与装备重点专项2019年度项目申报指南建议.pdf</w:t>
      </w:r>
    </w:p>
    <w:p w:rsidR="00ED0BAC" w:rsidRPr="00A45915" w:rsidRDefault="00ED0BAC"/>
    <w:sectPr w:rsidR="00ED0BAC" w:rsidRPr="00A459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4"/>
    <w:rsid w:val="00141EE9"/>
    <w:rsid w:val="00212ABD"/>
    <w:rsid w:val="007755C4"/>
    <w:rsid w:val="00A45915"/>
    <w:rsid w:val="00A7523F"/>
    <w:rsid w:val="00AF5952"/>
    <w:rsid w:val="00B522A9"/>
    <w:rsid w:val="00BD4E36"/>
    <w:rsid w:val="00ED0BAC"/>
    <w:rsid w:val="00FC3564"/>
    <w:rsid w:val="00FD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C742"/>
  <w15:chartTrackingRefBased/>
  <w15:docId w15:val="{2A665330-8302-46F0-9867-90A1952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91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F5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扬</dc:creator>
  <cp:keywords/>
  <dc:description/>
  <cp:lastModifiedBy>Windows 用户</cp:lastModifiedBy>
  <cp:revision>8</cp:revision>
  <dcterms:created xsi:type="dcterms:W3CDTF">2018-08-20T14:27:00Z</dcterms:created>
  <dcterms:modified xsi:type="dcterms:W3CDTF">2018-11-16T00:39:00Z</dcterms:modified>
</cp:coreProperties>
</file>