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宋体"/>
          <w:b/>
          <w:bCs/>
          <w:kern w:val="36"/>
          <w:sz w:val="36"/>
          <w:szCs w:val="36"/>
          <w:highlight w:val="none"/>
        </w:rPr>
      </w:pPr>
      <w:r>
        <w:rPr>
          <w:rFonts w:hint="eastAsia" w:ascii="华文中宋" w:hAnsi="华文中宋" w:eastAsia="华文中宋" w:cs="宋体"/>
          <w:b/>
          <w:bCs/>
          <w:kern w:val="36"/>
          <w:sz w:val="36"/>
          <w:szCs w:val="36"/>
          <w:highlight w:val="none"/>
          <w:lang w:eastAsia="zh-CN"/>
        </w:rPr>
        <w:t>哈尔滨工业大学</w:t>
      </w:r>
      <w:bookmarkStart w:id="0" w:name="_GoBack"/>
      <w:r>
        <w:rPr>
          <w:rFonts w:hint="eastAsia" w:ascii="华文中宋" w:hAnsi="华文中宋" w:eastAsia="华文中宋" w:cs="宋体"/>
          <w:b/>
          <w:bCs/>
          <w:kern w:val="36"/>
          <w:sz w:val="36"/>
          <w:szCs w:val="36"/>
          <w:highlight w:val="none"/>
        </w:rPr>
        <w:t>首批校级“双带头人”教师党支部书记工作室建设名单</w:t>
      </w:r>
      <w:bookmarkEnd w:id="0"/>
    </w:p>
    <w:p>
      <w:pPr>
        <w:spacing w:line="560" w:lineRule="exact"/>
        <w:jc w:val="center"/>
        <w:rPr>
          <w:rFonts w:hint="eastAsia" w:ascii="华文中宋" w:hAnsi="华文中宋" w:eastAsia="华文中宋" w:cs="宋体"/>
          <w:b/>
          <w:bCs/>
          <w:kern w:val="36"/>
          <w:sz w:val="36"/>
          <w:szCs w:val="36"/>
          <w:highlight w:val="none"/>
        </w:rPr>
      </w:pPr>
    </w:p>
    <w:tbl>
      <w:tblPr>
        <w:tblStyle w:val="2"/>
        <w:tblW w:w="93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671"/>
        <w:gridCol w:w="4060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Style w:val="4"/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Style w:val="4"/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highlight w:val="none"/>
                <w:lang w:bidi="ar"/>
              </w:rPr>
              <w:t>单 位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Style w:val="4"/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highlight w:val="none"/>
                <w:lang w:bidi="ar"/>
              </w:rPr>
              <w:t>支部名称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Style w:val="4"/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highlight w:val="none"/>
                <w:lang w:bidi="ar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航天学院党委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航天科学与力学系教师党支部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曾凡林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航天学院党委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光电子信息科学与技术系教师党支部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樊荣伟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航天学院党委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飞行器动力学与控制研究所教师党支部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 xml:space="preserve">王 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电子信息工程学院党委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测控工程系教工党支部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林连雷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电子信息工程学院党委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通信工程系教工党支部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王振永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6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机电工程学院党委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机器人研究所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eastAsia="zh-CN" w:bidi="ar"/>
              </w:rPr>
              <w:t>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李瑞峰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7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材料科学与工程学院党委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材料科学系教工党支部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黄小萧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8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材料科学与工程学院党委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焊接系教工党支部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林三宝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9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能源科学与工程学院党委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先进动力技术研究所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eastAsia="zh-CN" w:bidi="ar"/>
              </w:rPr>
              <w:t>教工党支部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刘金福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10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能源科学与工程学院党委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能源学院燃烧工程研究所教工党支部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赵义军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11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电气工程及自动化学院党委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电力系统师生联合支部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李卫星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12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电气工程及自动化学院党委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电工新技术研究所师生联合党支部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聂秋月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13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电气工程及自动化学院党委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电器联合党支部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杨文英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14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仪器科学与工程学院党委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超精密光电仪器工程研究所教工党支部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崔俊宁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15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仪器科学与工程学院党委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精密仪器教工党支部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张晓琳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16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数学学院党委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基础数学党支部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李祝春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17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物理学院党委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实验物理教工第二支部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娄秀涛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18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生命科学与技术学院党委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结构生物学实验室党支部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黄志伟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19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经济与管理学院党委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金融与会计系联合党支部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孙佰清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20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人文社科与法学学院党委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社会学、中文教工党支部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 xml:space="preserve">邵 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21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马克思主义学院党委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形势与政策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eastAsia="zh-CN" w:bidi="ar"/>
              </w:rPr>
              <w:t>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闫金红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22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马克思主义学院党委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马克思主义学院纲要与概论党支部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姚永利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23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土木工程学院党委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混凝土与砌体结构学科组党支部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吴香国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24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土木工程学院党委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防灾减灾与桥梁工程学科组党支部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陈文礼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25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土木工程学院党委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钢木学科党支部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 xml:space="preserve">孙 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26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环境学院党委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环境工程系教师党支部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魏亮亮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27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环境学院党委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市政工程系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eastAsia="zh-CN" w:bidi="ar"/>
              </w:rPr>
              <w:t>教工党支部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 xml:space="preserve">李 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28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建筑学院党委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城乡规划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eastAsia="zh-CN" w:bidi="ar"/>
              </w:rPr>
              <w:t>教工党支部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 xml:space="preserve">冷 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29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建筑学院党委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建筑学院热能工程系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eastAsia="zh-CN" w:bidi="ar"/>
              </w:rPr>
              <w:t>教工党支部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周志刚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30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交通科学与工程学院党委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道路与轨道工程系教师党支部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单丽岩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31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计算机科学与技术学院党委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智能软件技术研究中心师生联合支部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苏小红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32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计算机科学与技术学院党委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企业智能与软件工程师生联合党支部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王忠杰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33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外国语学院党委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研究生英语教学部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eastAsia="zh-CN" w:bidi="ar"/>
              </w:rPr>
              <w:t>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顾晓乐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34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外国语学院党委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外国语学院大学英语第三教学部党支部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 xml:space="preserve">王 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35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体育部党总支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体育部第一教工党支部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高宝泉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36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体育部党总支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体育部第二支部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朱宝峰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8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37</w:t>
            </w:r>
          </w:p>
        </w:tc>
        <w:tc>
          <w:tcPr>
            <w:tcW w:w="2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化工与化学学院党委</w:t>
            </w:r>
          </w:p>
        </w:tc>
        <w:tc>
          <w:tcPr>
            <w:tcW w:w="406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高分子科学与工程系教工党支部</w:t>
            </w:r>
          </w:p>
        </w:tc>
        <w:tc>
          <w:tcPr>
            <w:tcW w:w="17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bidi="ar"/>
              </w:rPr>
              <w:t>姜再兴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645"/>
        <w:jc w:val="left"/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A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2019-06-18T06:25:44Z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