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AD" w:rsidRDefault="006F744C" w:rsidP="00761F81">
      <w:pPr>
        <w:widowControl/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华文中宋" w:hAnsi="Times New Roman" w:cs="Times New Roman"/>
          <w:b/>
          <w:sz w:val="32"/>
          <w:szCs w:val="32"/>
        </w:rPr>
        <w:t>纪念中国共产党成立</w:t>
      </w:r>
      <w:r>
        <w:rPr>
          <w:rFonts w:ascii="Times New Roman" w:eastAsia="华文中宋" w:hAnsi="Times New Roman" w:cs="Times New Roman"/>
          <w:b/>
          <w:sz w:val="32"/>
          <w:szCs w:val="32"/>
        </w:rPr>
        <w:t>98</w:t>
      </w:r>
      <w:r>
        <w:rPr>
          <w:rFonts w:ascii="Times New Roman" w:eastAsia="华文中宋" w:hAnsi="Times New Roman" w:cs="Times New Roman"/>
          <w:b/>
          <w:sz w:val="32"/>
          <w:szCs w:val="32"/>
        </w:rPr>
        <w:t>周年系列活动指南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一、坚定理想不忘初心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0"/>
          <w:szCs w:val="30"/>
        </w:rPr>
        <w:t>1.</w:t>
      </w:r>
      <w:r>
        <w:rPr>
          <w:rFonts w:ascii="仿宋" w:eastAsia="仿宋" w:hAnsi="仿宋" w:cs="Times New Roman" w:hint="eastAsia"/>
          <w:sz w:val="30"/>
          <w:szCs w:val="30"/>
        </w:rPr>
        <w:t>举行“不忘初心、牢记使命”新党员入党宣誓仪式。组织本年度全校新发展党员，开展“不忘初心、牢记使命”新党员宣誓活动，</w:t>
      </w:r>
      <w:r>
        <w:rPr>
          <w:rFonts w:ascii="仿宋" w:eastAsia="仿宋" w:hAnsi="仿宋" w:cs="Times New Roman"/>
          <w:sz w:val="30"/>
          <w:szCs w:val="30"/>
        </w:rPr>
        <w:t>为每名党员颁发新</w:t>
      </w:r>
      <w:r>
        <w:rPr>
          <w:rFonts w:ascii="仿宋" w:eastAsia="仿宋" w:hAnsi="仿宋"/>
          <w:sz w:val="32"/>
          <w:szCs w:val="32"/>
        </w:rPr>
        <w:t>党员纪念册</w:t>
      </w:r>
      <w:r>
        <w:rPr>
          <w:rFonts w:ascii="仿宋" w:eastAsia="仿宋" w:hAnsi="仿宋" w:hint="eastAsia"/>
          <w:sz w:val="32"/>
          <w:szCs w:val="32"/>
        </w:rPr>
        <w:t>，突出仪式感、庄重感，强化党员意识。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2.开展</w:t>
      </w:r>
      <w:r>
        <w:rPr>
          <w:rFonts w:ascii="仿宋" w:eastAsia="仿宋" w:hAnsi="仿宋" w:cs="Times New Roman" w:hint="eastAsia"/>
          <w:sz w:val="30"/>
          <w:szCs w:val="30"/>
        </w:rPr>
        <w:t>“不忘初心、牢记使命”</w:t>
      </w:r>
      <w:r>
        <w:rPr>
          <w:rFonts w:hint="eastAsia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读原文、学原著、悟原理活动，开展</w:t>
      </w:r>
      <w:r>
        <w:rPr>
          <w:rFonts w:ascii="仿宋" w:eastAsia="仿宋" w:hAnsi="仿宋" w:cs="Times New Roman"/>
          <w:sz w:val="30"/>
          <w:szCs w:val="30"/>
        </w:rPr>
        <w:t>党章党史知识竞赛、学习研讨等活动，</w:t>
      </w:r>
      <w:r>
        <w:rPr>
          <w:rFonts w:ascii="仿宋" w:eastAsia="仿宋" w:hAnsi="仿宋" w:cs="Times New Roman" w:hint="eastAsia"/>
          <w:sz w:val="30"/>
          <w:szCs w:val="30"/>
        </w:rPr>
        <w:t>加强政治理论学习，</w:t>
      </w:r>
      <w:r>
        <w:rPr>
          <w:rFonts w:ascii="仿宋" w:eastAsia="仿宋" w:hAnsi="仿宋" w:cs="Times New Roman"/>
          <w:sz w:val="30"/>
          <w:szCs w:val="30"/>
        </w:rPr>
        <w:t>坚定</w:t>
      </w:r>
      <w:r>
        <w:rPr>
          <w:rFonts w:ascii="仿宋" w:eastAsia="仿宋" w:hAnsi="仿宋" w:cs="Times New Roman" w:hint="eastAsia"/>
          <w:sz w:val="30"/>
          <w:szCs w:val="30"/>
        </w:rPr>
        <w:t>党员</w:t>
      </w:r>
      <w:r>
        <w:rPr>
          <w:rFonts w:ascii="仿宋" w:eastAsia="仿宋" w:hAnsi="仿宋" w:cs="Times New Roman"/>
          <w:sz w:val="30"/>
          <w:szCs w:val="30"/>
        </w:rPr>
        <w:t>理想信念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3.开展</w:t>
      </w:r>
      <w:r>
        <w:rPr>
          <w:rFonts w:ascii="仿宋" w:eastAsia="仿宋" w:hAnsi="仿宋" w:cs="Times New Roman" w:hint="eastAsia"/>
          <w:sz w:val="30"/>
          <w:szCs w:val="30"/>
        </w:rPr>
        <w:t>“不忘初心、牢记使命”</w:t>
      </w:r>
      <w:r>
        <w:rPr>
          <w:rFonts w:ascii="仿宋" w:eastAsia="仿宋" w:hAnsi="仿宋" w:cs="Times New Roman"/>
          <w:sz w:val="30"/>
          <w:szCs w:val="30"/>
        </w:rPr>
        <w:t>主题征文活动，结合党史校史，弘扬</w:t>
      </w:r>
      <w:r>
        <w:rPr>
          <w:rFonts w:ascii="仿宋" w:eastAsia="仿宋" w:hAnsi="仿宋" w:cs="Times New Roman" w:hint="eastAsia"/>
          <w:sz w:val="30"/>
          <w:szCs w:val="30"/>
        </w:rPr>
        <w:t>“规格严格、功夫到家”</w:t>
      </w:r>
      <w:r>
        <w:rPr>
          <w:rFonts w:ascii="仿宋" w:eastAsia="仿宋" w:hAnsi="仿宋" w:cs="Times New Roman"/>
          <w:sz w:val="30"/>
          <w:szCs w:val="30"/>
        </w:rPr>
        <w:t>校训精神，</w:t>
      </w:r>
      <w:r>
        <w:rPr>
          <w:rFonts w:ascii="仿宋" w:eastAsia="仿宋" w:hAnsi="仿宋" w:cs="Times New Roman" w:hint="eastAsia"/>
          <w:sz w:val="30"/>
          <w:szCs w:val="30"/>
        </w:rPr>
        <w:t>激发</w:t>
      </w:r>
      <w:r>
        <w:rPr>
          <w:rFonts w:ascii="仿宋" w:eastAsia="仿宋" w:hAnsi="仿宋" w:cs="Times New Roman"/>
          <w:sz w:val="30"/>
          <w:szCs w:val="30"/>
        </w:rPr>
        <w:t>党员</w:t>
      </w:r>
      <w:r>
        <w:rPr>
          <w:rFonts w:ascii="仿宋" w:eastAsia="仿宋" w:hAnsi="仿宋" w:cs="Times New Roman" w:hint="eastAsia"/>
          <w:sz w:val="30"/>
          <w:szCs w:val="30"/>
        </w:rPr>
        <w:t>爱国爱党</w:t>
      </w:r>
      <w:r>
        <w:rPr>
          <w:rFonts w:ascii="仿宋" w:eastAsia="仿宋" w:hAnsi="仿宋" w:cs="Times New Roman"/>
          <w:sz w:val="30"/>
          <w:szCs w:val="30"/>
        </w:rPr>
        <w:t>爱校</w:t>
      </w:r>
      <w:r>
        <w:rPr>
          <w:rFonts w:ascii="仿宋" w:eastAsia="仿宋" w:hAnsi="仿宋" w:cs="Times New Roman" w:hint="eastAsia"/>
          <w:sz w:val="30"/>
          <w:szCs w:val="30"/>
        </w:rPr>
        <w:t>热情。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4.</w:t>
      </w:r>
      <w:r>
        <w:rPr>
          <w:rFonts w:ascii="仿宋" w:eastAsia="仿宋" w:hAnsi="仿宋" w:cs="Times New Roman" w:hint="eastAsia"/>
          <w:sz w:val="30"/>
          <w:szCs w:val="30"/>
        </w:rPr>
        <w:t>开展“教育报国守初心，立德树人担使命”主题党课活动，结合全省高校“千堂党课进支部”活动，“七一”期间学校领导班子成员、院（系）级党委（党总支）书记、党支部书记为党员讲授一次专题党课。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5</w:t>
      </w:r>
      <w:r>
        <w:rPr>
          <w:rFonts w:ascii="仿宋" w:eastAsia="仿宋" w:hAnsi="仿宋" w:cs="Times New Roman"/>
          <w:sz w:val="30"/>
          <w:szCs w:val="30"/>
        </w:rPr>
        <w:t>.</w:t>
      </w:r>
      <w:r>
        <w:rPr>
          <w:rFonts w:ascii="仿宋" w:eastAsia="仿宋" w:hAnsi="仿宋" w:cs="Times New Roman" w:hint="eastAsia"/>
          <w:sz w:val="30"/>
          <w:szCs w:val="30"/>
        </w:rPr>
        <w:t>开展“不忘初心、牢记使命”党支部主题党日活动，开展“</w:t>
      </w:r>
      <w:r>
        <w:rPr>
          <w:rFonts w:ascii="仿宋" w:eastAsia="仿宋" w:hAnsi="仿宋" w:cs="Times New Roman"/>
          <w:sz w:val="30"/>
          <w:szCs w:val="30"/>
        </w:rPr>
        <w:t>重温</w:t>
      </w:r>
      <w:r>
        <w:rPr>
          <w:rFonts w:ascii="仿宋" w:eastAsia="仿宋" w:hAnsi="仿宋" w:cs="Times New Roman" w:hint="eastAsia"/>
          <w:sz w:val="30"/>
          <w:szCs w:val="30"/>
        </w:rPr>
        <w:t>入党志愿书</w:t>
      </w:r>
      <w:r>
        <w:rPr>
          <w:rFonts w:ascii="仿宋" w:eastAsia="仿宋" w:hAnsi="仿宋" w:cs="Times New Roman"/>
          <w:sz w:val="30"/>
          <w:szCs w:val="30"/>
        </w:rPr>
        <w:t>、重温入党谈话、重温入党誓词</w:t>
      </w:r>
      <w:r>
        <w:rPr>
          <w:rFonts w:ascii="仿宋" w:eastAsia="仿宋" w:hAnsi="仿宋" w:cs="Times New Roman" w:hint="eastAsia"/>
          <w:sz w:val="30"/>
          <w:szCs w:val="30"/>
        </w:rPr>
        <w:t>”的“三个重温”、在党旗下的承诺、在全国优秀共产党员马祖光院士塑像前牢记合格党员标准、在校训石前重读“哈工大精神”、“提升组织力大讨论”、走访红色教育基地等内容和形式多样的主题党日活动。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服务师生牢记使命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1.</w:t>
      </w:r>
      <w:r>
        <w:rPr>
          <w:rFonts w:ascii="仿宋" w:eastAsia="仿宋" w:hAnsi="仿宋" w:cs="Times New Roman" w:hint="eastAsia"/>
          <w:sz w:val="30"/>
          <w:szCs w:val="30"/>
        </w:rPr>
        <w:t>开展“七一”慰问走访老党员和困难党员活动，把党的温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暖及时送到有需求的党员心上，注重帮助解决党员的实际困难问题。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</w:t>
      </w:r>
      <w:r>
        <w:rPr>
          <w:rFonts w:ascii="仿宋" w:eastAsia="仿宋" w:hAnsi="仿宋" w:cs="Times New Roman" w:hint="eastAsia"/>
          <w:sz w:val="30"/>
          <w:szCs w:val="30"/>
        </w:rPr>
        <w:t>开展</w:t>
      </w:r>
      <w:r>
        <w:rPr>
          <w:rFonts w:ascii="仿宋" w:eastAsia="仿宋" w:hAnsi="仿宋" w:cs="Times New Roman"/>
          <w:sz w:val="30"/>
          <w:szCs w:val="30"/>
        </w:rPr>
        <w:t>志愿服务</w:t>
      </w:r>
      <w:r>
        <w:rPr>
          <w:rFonts w:ascii="仿宋" w:eastAsia="仿宋" w:hAnsi="仿宋" w:cs="Times New Roman" w:hint="eastAsia"/>
          <w:sz w:val="30"/>
          <w:szCs w:val="30"/>
        </w:rPr>
        <w:t>类主题党日</w:t>
      </w:r>
      <w:r>
        <w:rPr>
          <w:rFonts w:ascii="仿宋" w:eastAsia="仿宋" w:hAnsi="仿宋" w:cs="Times New Roman"/>
          <w:sz w:val="30"/>
          <w:szCs w:val="30"/>
        </w:rPr>
        <w:t>活动，鼓励党员为师生提供</w:t>
      </w:r>
      <w:r>
        <w:rPr>
          <w:rFonts w:ascii="仿宋" w:eastAsia="仿宋" w:hAnsi="仿宋" w:cs="Times New Roman" w:hint="eastAsia"/>
          <w:sz w:val="30"/>
          <w:szCs w:val="30"/>
        </w:rPr>
        <w:t>力所能及的服务帮助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注重</w:t>
      </w:r>
      <w:r>
        <w:rPr>
          <w:rFonts w:ascii="仿宋" w:eastAsia="仿宋" w:hAnsi="仿宋" w:cs="Times New Roman"/>
          <w:sz w:val="30"/>
          <w:szCs w:val="30"/>
        </w:rPr>
        <w:t>提升</w:t>
      </w:r>
      <w:r>
        <w:rPr>
          <w:rFonts w:ascii="仿宋" w:eastAsia="仿宋" w:hAnsi="仿宋" w:cs="Times New Roman" w:hint="eastAsia"/>
          <w:sz w:val="30"/>
          <w:szCs w:val="30"/>
        </w:rPr>
        <w:t>党员“全心全意为人民服务”的宗旨</w:t>
      </w:r>
      <w:r>
        <w:rPr>
          <w:rFonts w:ascii="仿宋" w:eastAsia="仿宋" w:hAnsi="仿宋" w:cs="Times New Roman"/>
          <w:sz w:val="30"/>
          <w:szCs w:val="30"/>
        </w:rPr>
        <w:t>意识和奉献精神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3.</w:t>
      </w:r>
      <w:r>
        <w:rPr>
          <w:rFonts w:ascii="仿宋" w:eastAsia="仿宋" w:hAnsi="仿宋" w:cs="Times New Roman" w:hint="eastAsia"/>
          <w:sz w:val="30"/>
          <w:szCs w:val="30"/>
        </w:rPr>
        <w:t>结合“弘扬爱国奋斗精神、建功立业新时代”活动，激励</w:t>
      </w:r>
      <w:r>
        <w:rPr>
          <w:rFonts w:ascii="仿宋" w:eastAsia="仿宋" w:hAnsi="仿宋" w:cs="Times New Roman"/>
          <w:sz w:val="30"/>
          <w:szCs w:val="30"/>
        </w:rPr>
        <w:t>党员积极</w:t>
      </w:r>
      <w:r>
        <w:rPr>
          <w:rFonts w:ascii="仿宋" w:eastAsia="仿宋" w:hAnsi="仿宋" w:cs="Times New Roman" w:hint="eastAsia"/>
          <w:sz w:val="30"/>
          <w:szCs w:val="30"/>
        </w:rPr>
        <w:t>投入</w:t>
      </w:r>
      <w:r>
        <w:rPr>
          <w:rFonts w:ascii="仿宋" w:eastAsia="仿宋" w:hAnsi="仿宋" w:cs="Times New Roman"/>
          <w:sz w:val="30"/>
          <w:szCs w:val="30"/>
        </w:rPr>
        <w:t>到</w:t>
      </w:r>
      <w:r>
        <w:rPr>
          <w:rFonts w:ascii="仿宋" w:eastAsia="仿宋" w:hAnsi="仿宋" w:cs="Times New Roman" w:hint="eastAsia"/>
          <w:sz w:val="30"/>
          <w:szCs w:val="30"/>
        </w:rPr>
        <w:t>教学科研学习</w:t>
      </w:r>
      <w:r>
        <w:rPr>
          <w:rFonts w:ascii="仿宋" w:eastAsia="仿宋" w:hAnsi="仿宋" w:cs="Times New Roman"/>
          <w:sz w:val="30"/>
          <w:szCs w:val="30"/>
        </w:rPr>
        <w:t>中，</w:t>
      </w:r>
      <w:r>
        <w:rPr>
          <w:rFonts w:ascii="仿宋" w:eastAsia="仿宋" w:hAnsi="仿宋" w:cs="Times New Roman" w:hint="eastAsia"/>
          <w:sz w:val="30"/>
          <w:szCs w:val="30"/>
        </w:rPr>
        <w:t>对标对表党的十九大报告，落实学校“双一流”建设方案，立足本职岗位建功立业，不断推动学校发展，为服务社会贡献力量</w:t>
      </w:r>
      <w:r>
        <w:rPr>
          <w:rFonts w:ascii="仿宋" w:eastAsia="仿宋" w:hAnsi="仿宋" w:cs="Times New Roman"/>
          <w:sz w:val="30"/>
          <w:szCs w:val="30"/>
        </w:rPr>
        <w:t>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三、典型引路争创一流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1.</w:t>
      </w:r>
      <w:r>
        <w:rPr>
          <w:rFonts w:ascii="仿宋" w:eastAsia="仿宋" w:hAnsi="仿宋" w:cs="Times New Roman" w:hint="eastAsia"/>
          <w:sz w:val="30"/>
          <w:szCs w:val="30"/>
        </w:rPr>
        <w:t>开展基层党组织“七一”表彰活动，注重表彰“先优”，形成崇先尚优的良好氛围，注重传承创新学校精神引领、典型引路、品牌带动的党建传统与特色。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</w:t>
      </w:r>
      <w:r>
        <w:rPr>
          <w:rFonts w:ascii="仿宋" w:eastAsia="仿宋" w:hAnsi="仿宋" w:cs="Times New Roman" w:hint="eastAsia"/>
          <w:sz w:val="30"/>
          <w:szCs w:val="30"/>
        </w:rPr>
        <w:t>开展党建</w:t>
      </w:r>
      <w:r>
        <w:rPr>
          <w:rFonts w:ascii="仿宋" w:eastAsia="仿宋" w:hAnsi="仿宋" w:cs="Times New Roman"/>
          <w:sz w:val="30"/>
          <w:szCs w:val="30"/>
        </w:rPr>
        <w:t>工作</w:t>
      </w:r>
      <w:r>
        <w:rPr>
          <w:rFonts w:ascii="仿宋" w:eastAsia="仿宋" w:hAnsi="仿宋" w:cs="Times New Roman" w:hint="eastAsia"/>
          <w:sz w:val="30"/>
          <w:szCs w:val="30"/>
        </w:rPr>
        <w:t>经验</w:t>
      </w:r>
      <w:r>
        <w:rPr>
          <w:rFonts w:ascii="仿宋" w:eastAsia="仿宋" w:hAnsi="仿宋" w:cs="Times New Roman"/>
          <w:sz w:val="30"/>
          <w:szCs w:val="30"/>
        </w:rPr>
        <w:t>交流</w:t>
      </w:r>
      <w:r>
        <w:rPr>
          <w:rFonts w:ascii="仿宋" w:eastAsia="仿宋" w:hAnsi="仿宋" w:cs="Times New Roman" w:hint="eastAsia"/>
          <w:sz w:val="30"/>
          <w:szCs w:val="30"/>
        </w:rPr>
        <w:t>、观摩活动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注重</w:t>
      </w:r>
      <w:r>
        <w:rPr>
          <w:rFonts w:ascii="仿宋" w:eastAsia="仿宋" w:hAnsi="仿宋" w:cs="Times New Roman"/>
          <w:sz w:val="30"/>
          <w:szCs w:val="30"/>
        </w:rPr>
        <w:t>凝练</w:t>
      </w:r>
      <w:r>
        <w:rPr>
          <w:rFonts w:ascii="仿宋" w:eastAsia="仿宋" w:hAnsi="仿宋" w:cs="Times New Roman" w:hint="eastAsia"/>
          <w:sz w:val="30"/>
          <w:szCs w:val="30"/>
        </w:rPr>
        <w:t>党建</w:t>
      </w:r>
      <w:r>
        <w:rPr>
          <w:rFonts w:ascii="仿宋" w:eastAsia="仿宋" w:hAnsi="仿宋" w:cs="Times New Roman"/>
          <w:sz w:val="30"/>
          <w:szCs w:val="30"/>
        </w:rPr>
        <w:t>特色和党建品牌</w:t>
      </w:r>
      <w:r>
        <w:rPr>
          <w:rFonts w:ascii="仿宋" w:eastAsia="仿宋" w:hAnsi="仿宋" w:cs="Times New Roman" w:hint="eastAsia"/>
          <w:sz w:val="30"/>
          <w:szCs w:val="30"/>
        </w:rPr>
        <w:t>，交流</w:t>
      </w:r>
      <w:r>
        <w:rPr>
          <w:rFonts w:ascii="仿宋" w:eastAsia="仿宋" w:hAnsi="仿宋" w:cs="Times New Roman"/>
          <w:sz w:val="30"/>
          <w:szCs w:val="30"/>
        </w:rPr>
        <w:t>分享先进</w:t>
      </w:r>
      <w:r>
        <w:rPr>
          <w:rFonts w:ascii="仿宋" w:eastAsia="仿宋" w:hAnsi="仿宋" w:cs="Times New Roman" w:hint="eastAsia"/>
          <w:sz w:val="30"/>
          <w:szCs w:val="30"/>
        </w:rPr>
        <w:t>经验做法。</w:t>
      </w:r>
    </w:p>
    <w:p w:rsidR="00C315AD" w:rsidRDefault="006F744C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3.</w:t>
      </w:r>
      <w:r>
        <w:rPr>
          <w:rFonts w:ascii="仿宋" w:eastAsia="仿宋" w:hAnsi="仿宋" w:cs="Times New Roman" w:hint="eastAsia"/>
          <w:sz w:val="30"/>
          <w:szCs w:val="30"/>
        </w:rPr>
        <w:t>开展“最美”系列评选宣传活动，注重常态化选树典型榜样，不断建立完善基层党组织榜样库。组织</w:t>
      </w:r>
      <w:r>
        <w:rPr>
          <w:rFonts w:ascii="仿宋" w:eastAsia="仿宋" w:hAnsi="仿宋" w:cs="Times New Roman"/>
          <w:sz w:val="30"/>
          <w:szCs w:val="30"/>
        </w:rPr>
        <w:t>优秀党员先进事迹报告</w:t>
      </w:r>
      <w:r>
        <w:rPr>
          <w:rFonts w:ascii="仿宋" w:eastAsia="仿宋" w:hAnsi="仿宋" w:cs="Times New Roman" w:hint="eastAsia"/>
          <w:sz w:val="30"/>
          <w:szCs w:val="30"/>
        </w:rPr>
        <w:t>会、分享会</w:t>
      </w:r>
      <w:r>
        <w:rPr>
          <w:rFonts w:ascii="仿宋" w:eastAsia="仿宋" w:hAnsi="仿宋" w:cs="Times New Roman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注重身边人、身边事的教育引导示范作用</w:t>
      </w:r>
      <w:r>
        <w:rPr>
          <w:rFonts w:ascii="仿宋" w:eastAsia="仿宋" w:hAnsi="仿宋" w:cs="Times New Roman"/>
          <w:sz w:val="30"/>
          <w:szCs w:val="30"/>
        </w:rPr>
        <w:t>。</w:t>
      </w:r>
    </w:p>
    <w:sectPr w:rsidR="00C315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A8" w:rsidRDefault="004219A8">
      <w:r>
        <w:separator/>
      </w:r>
    </w:p>
  </w:endnote>
  <w:endnote w:type="continuationSeparator" w:id="0">
    <w:p w:rsidR="004219A8" w:rsidRDefault="004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AD" w:rsidRDefault="006F74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4</w:t>
    </w:r>
    <w:r>
      <w:fldChar w:fldCharType="end"/>
    </w:r>
  </w:p>
  <w:p w:rsidR="00C315AD" w:rsidRDefault="00C31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A8" w:rsidRDefault="004219A8">
      <w:r>
        <w:separator/>
      </w:r>
    </w:p>
  </w:footnote>
  <w:footnote w:type="continuationSeparator" w:id="0">
    <w:p w:rsidR="004219A8" w:rsidRDefault="0042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AD"/>
    <w:rsid w:val="003B13DB"/>
    <w:rsid w:val="004219A8"/>
    <w:rsid w:val="006F744C"/>
    <w:rsid w:val="00761F81"/>
    <w:rsid w:val="00C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6FE6"/>
  <w15:docId w15:val="{A4690CBF-23A3-4336-B433-3920A66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zhaolaixu@hit.edu.cn</dc:creator>
  <cp:lastModifiedBy>zhaolaixu@hit.edu.cn</cp:lastModifiedBy>
  <cp:revision>7</cp:revision>
  <cp:lastPrinted>2019-06-19T01:43:00Z</cp:lastPrinted>
  <dcterms:created xsi:type="dcterms:W3CDTF">2019-06-10T03:37:00Z</dcterms:created>
  <dcterms:modified xsi:type="dcterms:W3CDTF">2019-06-20T03:06:00Z</dcterms:modified>
</cp:coreProperties>
</file>