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0A27F" w14:textId="59828CBD" w:rsidR="0076226F" w:rsidRPr="00EC67E0" w:rsidRDefault="00AA659D" w:rsidP="0076226F">
      <w:pPr>
        <w:keepNext/>
        <w:keepLines/>
        <w:spacing w:line="415" w:lineRule="auto"/>
        <w:jc w:val="center"/>
        <w:outlineLvl w:val="1"/>
        <w:rPr>
          <w:rFonts w:ascii="黑体" w:eastAsia="黑体" w:hAnsi="黑体" w:cs="Times New Roman"/>
          <w:bCs/>
          <w:sz w:val="36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机电学院</w:t>
      </w:r>
      <w:r w:rsidRPr="000075AC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X-Battle</w:t>
      </w:r>
      <w:r w:rsidRPr="007061E8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格斗机器人</w:t>
      </w:r>
      <w:r w:rsidRPr="000075AC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工程训练营</w:t>
      </w:r>
      <w:r w:rsidRPr="00AA659D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报名表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30"/>
        <w:gridCol w:w="610"/>
        <w:gridCol w:w="808"/>
        <w:gridCol w:w="708"/>
        <w:gridCol w:w="1418"/>
        <w:gridCol w:w="1535"/>
        <w:gridCol w:w="1436"/>
      </w:tblGrid>
      <w:tr w:rsidR="0076226F" w:rsidRPr="00EC67E0" w14:paraId="4B8C2531" w14:textId="77777777" w:rsidTr="00AA659D">
        <w:trPr>
          <w:trHeight w:val="621"/>
        </w:trPr>
        <w:tc>
          <w:tcPr>
            <w:tcW w:w="900" w:type="dxa"/>
            <w:vAlign w:val="center"/>
          </w:tcPr>
          <w:p w14:paraId="20068D26" w14:textId="77777777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C67E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3661A852" w14:textId="5F257CD2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B83307F" w14:textId="77777777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C67E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52E868C1" w14:textId="3C325A9B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078E2E" w14:textId="50D96324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C67E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院系</w:t>
            </w:r>
            <w:r w:rsidR="00AA659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/专业</w:t>
            </w:r>
          </w:p>
        </w:tc>
        <w:tc>
          <w:tcPr>
            <w:tcW w:w="1535" w:type="dxa"/>
            <w:vAlign w:val="center"/>
          </w:tcPr>
          <w:p w14:paraId="71E63AEC" w14:textId="0E36C0F7" w:rsidR="0076226F" w:rsidRPr="00EC67E0" w:rsidRDefault="0076226F" w:rsidP="00F20CE6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14:paraId="286F6320" w14:textId="65958F68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43A91F9" w14:textId="7C921AD3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C67E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照</w:t>
            </w:r>
          </w:p>
          <w:p w14:paraId="65FEE502" w14:textId="77777777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7EA4589C" w14:textId="77777777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C67E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片</w:t>
            </w:r>
          </w:p>
          <w:p w14:paraId="01E8658B" w14:textId="77777777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76226F" w:rsidRPr="00EC67E0" w14:paraId="05A80612" w14:textId="77777777" w:rsidTr="00AF7ACD">
        <w:trPr>
          <w:trHeight w:val="589"/>
        </w:trPr>
        <w:tc>
          <w:tcPr>
            <w:tcW w:w="1730" w:type="dxa"/>
            <w:gridSpan w:val="2"/>
            <w:vAlign w:val="center"/>
          </w:tcPr>
          <w:p w14:paraId="5A7B9C46" w14:textId="2129B074" w:rsidR="0076226F" w:rsidRPr="00EC67E0" w:rsidRDefault="00AA659D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EC67E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5327013F" w14:textId="6DFB8E7C" w:rsidR="0076226F" w:rsidRPr="00EC67E0" w:rsidRDefault="0076226F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A67A33C" w14:textId="3CE36D6A" w:rsidR="0076226F" w:rsidRPr="00EC67E0" w:rsidRDefault="00AA659D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35" w:type="dxa"/>
            <w:vAlign w:val="center"/>
          </w:tcPr>
          <w:p w14:paraId="14EDE401" w14:textId="1D147D6B" w:rsidR="0076226F" w:rsidRPr="00EC67E0" w:rsidRDefault="0076226F" w:rsidP="00F20CE6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0550BE7A" w14:textId="77777777" w:rsidR="0076226F" w:rsidRPr="00EC67E0" w:rsidRDefault="0076226F" w:rsidP="00F20CE6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76226F" w:rsidRPr="00EC67E0" w14:paraId="214BBDF9" w14:textId="77777777" w:rsidTr="00AF7ACD">
        <w:trPr>
          <w:trHeight w:val="612"/>
        </w:trPr>
        <w:tc>
          <w:tcPr>
            <w:tcW w:w="1730" w:type="dxa"/>
            <w:gridSpan w:val="2"/>
            <w:vAlign w:val="center"/>
          </w:tcPr>
          <w:p w14:paraId="19FD996A" w14:textId="4AE761EA" w:rsidR="0076226F" w:rsidRPr="00EC67E0" w:rsidRDefault="00AA659D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418" w:type="dxa"/>
            <w:gridSpan w:val="2"/>
            <w:vAlign w:val="center"/>
          </w:tcPr>
          <w:p w14:paraId="30F325D1" w14:textId="3D839BDB" w:rsidR="0076226F" w:rsidRPr="00EC67E0" w:rsidRDefault="0076226F" w:rsidP="00AA659D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AFE8024" w14:textId="4806CDDC" w:rsidR="0076226F" w:rsidRPr="00EC67E0" w:rsidRDefault="00AA659D" w:rsidP="00F20CE6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535" w:type="dxa"/>
            <w:vAlign w:val="center"/>
          </w:tcPr>
          <w:p w14:paraId="1086CE48" w14:textId="47A5B472" w:rsidR="0076226F" w:rsidRPr="00EC67E0" w:rsidRDefault="0076226F" w:rsidP="00F20CE6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1EA45489" w14:textId="77777777" w:rsidR="0076226F" w:rsidRPr="00EC67E0" w:rsidRDefault="0076226F" w:rsidP="00F20CE6">
            <w:pPr>
              <w:spacing w:line="36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AA659D" w:rsidRPr="00EC67E0" w14:paraId="7DF8B4C9" w14:textId="77777777" w:rsidTr="00AF7ACD">
        <w:trPr>
          <w:trHeight w:val="1768"/>
        </w:trPr>
        <w:tc>
          <w:tcPr>
            <w:tcW w:w="1730" w:type="dxa"/>
            <w:gridSpan w:val="2"/>
            <w:vAlign w:val="center"/>
          </w:tcPr>
          <w:p w14:paraId="71C3C7C1" w14:textId="12502A86" w:rsidR="00AA659D" w:rsidRPr="00EC67E0" w:rsidRDefault="00AA659D" w:rsidP="00AA659D">
            <w:pPr>
              <w:spacing w:line="360" w:lineRule="exact"/>
              <w:ind w:left="482" w:hangingChars="200" w:hanging="482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1418" w:type="dxa"/>
            <w:gridSpan w:val="2"/>
            <w:vAlign w:val="center"/>
          </w:tcPr>
          <w:p w14:paraId="7ED33032" w14:textId="20ED25DA" w:rsidR="00AA659D" w:rsidRPr="00EC67E0" w:rsidRDefault="00AA659D" w:rsidP="00AA659D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6ECDC63" w14:textId="38C9BBC6" w:rsidR="00AA659D" w:rsidRPr="00EC67E0" w:rsidRDefault="00AA659D" w:rsidP="00AA659D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兴趣爱好</w:t>
            </w:r>
          </w:p>
        </w:tc>
        <w:tc>
          <w:tcPr>
            <w:tcW w:w="2971" w:type="dxa"/>
            <w:gridSpan w:val="2"/>
            <w:vAlign w:val="center"/>
          </w:tcPr>
          <w:p w14:paraId="47CF7CEF" w14:textId="44D1D36B" w:rsidR="00AA659D" w:rsidRPr="00EC67E0" w:rsidRDefault="00AA659D" w:rsidP="00AA659D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A659D" w:rsidRPr="00EC67E0" w14:paraId="61098AF1" w14:textId="77777777" w:rsidTr="00AF7ACD">
        <w:trPr>
          <w:trHeight w:val="4541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045DFA3D" w14:textId="69414CF9" w:rsidR="00000000" w:rsidRDefault="00AA659D" w:rsidP="00AA659D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个人履历</w:t>
            </w:r>
          </w:p>
          <w:p w14:paraId="0558E7AE" w14:textId="77777777" w:rsidR="00AF7ACD" w:rsidRDefault="00AA659D" w:rsidP="00AA659D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（科创进展、</w:t>
            </w:r>
            <w:r w:rsidRPr="00AA659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社团经验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、</w:t>
            </w:r>
          </w:p>
          <w:p w14:paraId="68163D50" w14:textId="77777777" w:rsidR="00AF7ACD" w:rsidRDefault="00AA659D" w:rsidP="00AA659D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AA659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专业技能</w:t>
            </w:r>
            <w:r w:rsidR="00AF7AC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、</w:t>
            </w:r>
          </w:p>
          <w:p w14:paraId="0932CDB8" w14:textId="2273FE3E" w:rsidR="00AA659D" w:rsidRPr="00AA659D" w:rsidRDefault="00AF7ACD" w:rsidP="00AF7ACD">
            <w:pPr>
              <w:spacing w:line="360" w:lineRule="exact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等）</w:t>
            </w:r>
          </w:p>
          <w:p w14:paraId="7299BEEB" w14:textId="450C4FCB" w:rsidR="00AA659D" w:rsidRPr="00EC67E0" w:rsidRDefault="00AA659D" w:rsidP="00AA659D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6"/>
            <w:tcBorders>
              <w:bottom w:val="single" w:sz="4" w:space="0" w:color="auto"/>
            </w:tcBorders>
            <w:vAlign w:val="center"/>
          </w:tcPr>
          <w:p w14:paraId="0F3E387B" w14:textId="1DC3FA8F" w:rsidR="00AA659D" w:rsidRPr="00AF7ACD" w:rsidRDefault="00AA659D" w:rsidP="00AA659D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A659D" w:rsidRPr="00EC67E0" w14:paraId="2E7668D9" w14:textId="77777777" w:rsidTr="00AF7ACD">
        <w:trPr>
          <w:trHeight w:val="2119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2793FBD4" w14:textId="69C089DD" w:rsidR="00AA659D" w:rsidRPr="00EC67E0" w:rsidRDefault="00AF7ACD" w:rsidP="00AA659D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入营设想</w:t>
            </w:r>
          </w:p>
        </w:tc>
        <w:tc>
          <w:tcPr>
            <w:tcW w:w="6515" w:type="dxa"/>
            <w:gridSpan w:val="6"/>
            <w:tcBorders>
              <w:bottom w:val="single" w:sz="4" w:space="0" w:color="auto"/>
            </w:tcBorders>
            <w:vAlign w:val="center"/>
          </w:tcPr>
          <w:p w14:paraId="7330B400" w14:textId="162AEF2F" w:rsidR="00AA659D" w:rsidRPr="00EC67E0" w:rsidRDefault="00AA659D" w:rsidP="00AF7AC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50A6DF33" w14:textId="77777777" w:rsidR="00AA659D" w:rsidRPr="00AA659D" w:rsidRDefault="00AA659D" w:rsidP="00AA659D">
      <w:pPr>
        <w:spacing w:line="360" w:lineRule="exact"/>
        <w:rPr>
          <w:rFonts w:ascii="宋体" w:eastAsia="宋体" w:hAnsi="宋体" w:cs="Times New Roman"/>
          <w:b/>
          <w:bCs/>
        </w:rPr>
      </w:pPr>
      <w:r w:rsidRPr="00AA659D">
        <w:rPr>
          <w:rFonts w:ascii="宋体" w:eastAsia="宋体" w:hAnsi="宋体" w:cs="Times New Roman" w:hint="eastAsia"/>
          <w:b/>
          <w:bCs/>
        </w:rPr>
        <w:t>简历制作</w:t>
      </w:r>
      <w:r w:rsidRPr="00AA659D">
        <w:rPr>
          <w:rFonts w:ascii="宋体" w:eastAsia="宋体" w:hAnsi="宋体" w:cs="Times New Roman"/>
          <w:b/>
          <w:bCs/>
        </w:rPr>
        <w:t>Tips</w:t>
      </w:r>
      <w:r w:rsidRPr="00AA659D">
        <w:rPr>
          <w:rFonts w:ascii="宋体" w:eastAsia="宋体" w:hAnsi="宋体" w:cs="Times New Roman" w:hint="eastAsia"/>
          <w:b/>
          <w:bCs/>
        </w:rPr>
        <w:t>：</w:t>
      </w:r>
    </w:p>
    <w:p w14:paraId="2CCD7FCB" w14:textId="77777777" w:rsidR="00AA659D" w:rsidRPr="00AA659D" w:rsidRDefault="00AA659D" w:rsidP="00AA659D">
      <w:pPr>
        <w:spacing w:line="360" w:lineRule="exact"/>
        <w:rPr>
          <w:rFonts w:ascii="宋体" w:eastAsia="宋体" w:hAnsi="宋体" w:cs="Times New Roman"/>
          <w:b/>
          <w:bCs/>
        </w:rPr>
      </w:pPr>
      <w:r w:rsidRPr="00AA659D">
        <w:rPr>
          <w:rFonts w:ascii="宋体" w:eastAsia="宋体" w:hAnsi="宋体" w:cs="Times New Roman"/>
          <w:b/>
          <w:bCs/>
        </w:rPr>
        <w:t>1</w:t>
      </w:r>
      <w:r w:rsidRPr="00AA659D">
        <w:rPr>
          <w:rFonts w:ascii="宋体" w:eastAsia="宋体" w:hAnsi="宋体" w:cs="Times New Roman" w:hint="eastAsia"/>
          <w:b/>
          <w:bCs/>
        </w:rPr>
        <w:t>、格式清晰、版面整洁，可参考优秀简历的排版，以达到最佳的效果</w:t>
      </w:r>
    </w:p>
    <w:p w14:paraId="62AC6789" w14:textId="77777777" w:rsidR="00AA659D" w:rsidRPr="00AA659D" w:rsidRDefault="00AA659D" w:rsidP="00AA659D">
      <w:pPr>
        <w:spacing w:line="360" w:lineRule="exact"/>
        <w:rPr>
          <w:rFonts w:ascii="宋体" w:eastAsia="宋体" w:hAnsi="宋体" w:cs="Times New Roman"/>
          <w:b/>
          <w:bCs/>
        </w:rPr>
      </w:pPr>
      <w:r w:rsidRPr="00AA659D">
        <w:rPr>
          <w:rFonts w:ascii="宋体" w:eastAsia="宋体" w:hAnsi="宋体" w:cs="Times New Roman"/>
          <w:b/>
          <w:bCs/>
        </w:rPr>
        <w:t>2</w:t>
      </w:r>
      <w:r w:rsidRPr="00AA659D">
        <w:rPr>
          <w:rFonts w:ascii="宋体" w:eastAsia="宋体" w:hAnsi="宋体" w:cs="Times New Roman" w:hint="eastAsia"/>
          <w:b/>
          <w:bCs/>
        </w:rPr>
        <w:t>、基本内容应包括：求学经历，重要的社团经验和兼职工作经历，专业技能、特长和语言能力，性格特点与评价</w:t>
      </w:r>
    </w:p>
    <w:p w14:paraId="0B0CD5FA" w14:textId="77777777" w:rsidR="00AA659D" w:rsidRPr="00AA659D" w:rsidRDefault="00AA659D" w:rsidP="00AA659D">
      <w:pPr>
        <w:spacing w:line="360" w:lineRule="exact"/>
        <w:rPr>
          <w:rFonts w:ascii="宋体" w:eastAsia="宋体" w:hAnsi="宋体" w:cs="Times New Roman"/>
          <w:b/>
          <w:bCs/>
        </w:rPr>
      </w:pPr>
      <w:r w:rsidRPr="00AA659D">
        <w:rPr>
          <w:rFonts w:ascii="宋体" w:eastAsia="宋体" w:hAnsi="宋体" w:cs="Times New Roman"/>
          <w:b/>
          <w:bCs/>
        </w:rPr>
        <w:t>3</w:t>
      </w:r>
      <w:r w:rsidRPr="00AA659D">
        <w:rPr>
          <w:rFonts w:ascii="宋体" w:eastAsia="宋体" w:hAnsi="宋体" w:cs="Times New Roman" w:hint="eastAsia"/>
          <w:b/>
          <w:bCs/>
        </w:rPr>
        <w:t>、突出个性、与众不同，多用定量化的语言来描述技能、工作职责和工作成绩，以增强简历的可读性</w:t>
      </w:r>
    </w:p>
    <w:p w14:paraId="06799E2F" w14:textId="77777777" w:rsidR="00AA659D" w:rsidRPr="00AA659D" w:rsidRDefault="00AA659D" w:rsidP="00AA659D">
      <w:pPr>
        <w:spacing w:line="360" w:lineRule="exact"/>
        <w:rPr>
          <w:rFonts w:ascii="宋体" w:eastAsia="宋体" w:hAnsi="宋体" w:cs="Times New Roman"/>
          <w:b/>
          <w:bCs/>
        </w:rPr>
      </w:pPr>
      <w:r w:rsidRPr="00AA659D">
        <w:rPr>
          <w:rFonts w:ascii="宋体" w:eastAsia="宋体" w:hAnsi="宋体" w:cs="Times New Roman"/>
          <w:b/>
          <w:bCs/>
        </w:rPr>
        <w:t>4</w:t>
      </w:r>
      <w:r w:rsidRPr="00AA659D">
        <w:rPr>
          <w:rFonts w:ascii="宋体" w:eastAsia="宋体" w:hAnsi="宋体" w:cs="Times New Roman" w:hint="eastAsia"/>
          <w:b/>
          <w:bCs/>
        </w:rPr>
        <w:t>、应尽量略去的内容：日期、种族、宗教、缺点、失败经历</w:t>
      </w:r>
    </w:p>
    <w:p w14:paraId="1AF3205C" w14:textId="194ABA46" w:rsidR="00F9544A" w:rsidRPr="00AF7ACD" w:rsidRDefault="00AA659D" w:rsidP="00AA659D">
      <w:pPr>
        <w:spacing w:line="360" w:lineRule="exact"/>
        <w:rPr>
          <w:rFonts w:ascii="宋体" w:eastAsia="宋体" w:hAnsi="宋体" w:cs="Times New Roman" w:hint="eastAsia"/>
          <w:b/>
          <w:bCs/>
        </w:rPr>
      </w:pPr>
      <w:r w:rsidRPr="00AA659D">
        <w:rPr>
          <w:rFonts w:ascii="宋体" w:eastAsia="宋体" w:hAnsi="宋体" w:cs="Times New Roman"/>
          <w:b/>
          <w:bCs/>
        </w:rPr>
        <w:t>5</w:t>
      </w:r>
      <w:r w:rsidRPr="00AA659D">
        <w:rPr>
          <w:rFonts w:ascii="宋体" w:eastAsia="宋体" w:hAnsi="宋体" w:cs="Times New Roman" w:hint="eastAsia"/>
          <w:b/>
          <w:bCs/>
        </w:rPr>
        <w:t>、永远记住，简历是你留给对方的第一印象，必须以最认真的态度去打造</w:t>
      </w:r>
      <w:bookmarkStart w:id="0" w:name="_GoBack"/>
      <w:bookmarkEnd w:id="0"/>
    </w:p>
    <w:sectPr w:rsidR="00F9544A" w:rsidRPr="00AF7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E4AF" w14:textId="77777777" w:rsidR="00314464" w:rsidRDefault="00314464" w:rsidP="0076226F">
      <w:r>
        <w:separator/>
      </w:r>
    </w:p>
  </w:endnote>
  <w:endnote w:type="continuationSeparator" w:id="0">
    <w:p w14:paraId="0041E5A6" w14:textId="77777777" w:rsidR="00314464" w:rsidRDefault="00314464" w:rsidP="0076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61CF" w14:textId="77777777" w:rsidR="00314464" w:rsidRDefault="00314464" w:rsidP="0076226F">
      <w:r>
        <w:separator/>
      </w:r>
    </w:p>
  </w:footnote>
  <w:footnote w:type="continuationSeparator" w:id="0">
    <w:p w14:paraId="254D5A56" w14:textId="77777777" w:rsidR="00314464" w:rsidRDefault="00314464" w:rsidP="0076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5F8"/>
    <w:multiLevelType w:val="hybridMultilevel"/>
    <w:tmpl w:val="9AD44510"/>
    <w:lvl w:ilvl="0" w:tplc="D94A9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C8B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ABD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A660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33EB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86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79C78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5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C6C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2F"/>
    <w:rsid w:val="002C6A2F"/>
    <w:rsid w:val="00314464"/>
    <w:rsid w:val="003C6A1A"/>
    <w:rsid w:val="0076226F"/>
    <w:rsid w:val="00992BE6"/>
    <w:rsid w:val="009F026C"/>
    <w:rsid w:val="009F48D0"/>
    <w:rsid w:val="00AA659D"/>
    <w:rsid w:val="00AB054A"/>
    <w:rsid w:val="00AF7ACD"/>
    <w:rsid w:val="00D25A6F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7D1B"/>
  <w15:chartTrackingRefBased/>
  <w15:docId w15:val="{2A995257-C668-47D1-9CD0-AB59E997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6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2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26F"/>
    <w:rPr>
      <w:sz w:val="18"/>
      <w:szCs w:val="18"/>
    </w:rPr>
  </w:style>
  <w:style w:type="character" w:customStyle="1" w:styleId="blue1">
    <w:name w:val="blue1"/>
    <w:basedOn w:val="a0"/>
    <w:rsid w:val="00D25A6F"/>
    <w:rPr>
      <w:color w:val="2989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王旭东</dc:creator>
  <cp:keywords/>
  <dc:description/>
  <cp:lastModifiedBy>Superli</cp:lastModifiedBy>
  <cp:revision>6</cp:revision>
  <dcterms:created xsi:type="dcterms:W3CDTF">2019-11-23T10:19:00Z</dcterms:created>
  <dcterms:modified xsi:type="dcterms:W3CDTF">2019-11-24T08:20:00Z</dcterms:modified>
</cp:coreProperties>
</file>