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827A" w14:textId="798E06D5" w:rsidR="00D75285" w:rsidRPr="000C2A46" w:rsidRDefault="00595B00" w:rsidP="00F661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哈尔滨工业大学</w:t>
      </w:r>
      <w:r w:rsidR="00B90C9D" w:rsidRPr="000C2A46">
        <w:rPr>
          <w:rFonts w:hint="eastAsia"/>
          <w:sz w:val="32"/>
          <w:szCs w:val="32"/>
        </w:rPr>
        <w:t>师生</w:t>
      </w:r>
      <w:r w:rsidR="00C90A83" w:rsidRPr="000C2A46">
        <w:rPr>
          <w:rFonts w:hint="eastAsia"/>
          <w:sz w:val="32"/>
          <w:szCs w:val="32"/>
        </w:rPr>
        <w:t>启用“</w:t>
      </w:r>
      <w:r w:rsidR="004D6A86" w:rsidRPr="000C2A46">
        <w:rPr>
          <w:rFonts w:hint="eastAsia"/>
          <w:sz w:val="32"/>
          <w:szCs w:val="32"/>
        </w:rPr>
        <w:t>长江雨课堂</w:t>
      </w:r>
      <w:r w:rsidR="00C90A83" w:rsidRPr="000C2A46">
        <w:rPr>
          <w:rFonts w:hint="eastAsia"/>
          <w:sz w:val="32"/>
          <w:szCs w:val="32"/>
        </w:rPr>
        <w:t>”的FAQ</w:t>
      </w:r>
    </w:p>
    <w:p w14:paraId="493F87D8" w14:textId="77777777" w:rsidR="00C90A83" w:rsidRPr="0069700B" w:rsidRDefault="00C90A83" w:rsidP="00F661CD">
      <w:pPr>
        <w:ind w:firstLineChars="200" w:firstLine="480"/>
        <w:rPr>
          <w:rFonts w:ascii="仿宋" w:eastAsia="仿宋" w:hAnsi="仿宋"/>
        </w:rPr>
      </w:pPr>
    </w:p>
    <w:p w14:paraId="254B3752" w14:textId="65E32686" w:rsidR="00C90A83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为什么要启用新的</w:t>
      </w:r>
      <w:r w:rsidRPr="0069700B">
        <w:rPr>
          <w:rFonts w:ascii="仿宋" w:eastAsia="仿宋" w:hAnsi="仿宋"/>
        </w:rPr>
        <w:t>“</w:t>
      </w:r>
      <w:r w:rsidR="004B625A" w:rsidRPr="0069700B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服务器</w:t>
      </w:r>
      <w:r w:rsidR="0069700B" w:rsidRPr="0069700B">
        <w:rPr>
          <w:rFonts w:ascii="仿宋" w:eastAsia="仿宋" w:hAnsi="仿宋" w:hint="eastAsia"/>
        </w:rPr>
        <w:t>？</w:t>
      </w:r>
    </w:p>
    <w:p w14:paraId="51961410" w14:textId="595FC223" w:rsidR="00A86B55" w:rsidRPr="0069700B" w:rsidRDefault="00A86B55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答：为确保在疫情防控期间</w:t>
      </w:r>
      <w:r w:rsidR="00F64C9B">
        <w:rPr>
          <w:rFonts w:ascii="仿宋" w:eastAsia="仿宋" w:hAnsi="仿宋" w:hint="eastAsia"/>
        </w:rPr>
        <w:t>学校利用雨课堂开展在线</w:t>
      </w:r>
      <w:r w:rsidRPr="0069700B">
        <w:rPr>
          <w:rFonts w:ascii="仿宋" w:eastAsia="仿宋" w:hAnsi="仿宋" w:hint="eastAsia"/>
        </w:rPr>
        <w:t>教学的</w:t>
      </w:r>
      <w:r w:rsidR="00F64C9B">
        <w:rPr>
          <w:rFonts w:ascii="仿宋" w:eastAsia="仿宋" w:hAnsi="仿宋" w:hint="eastAsia"/>
        </w:rPr>
        <w:t>稳定性</w:t>
      </w:r>
      <w:r w:rsidRPr="0069700B">
        <w:rPr>
          <w:rFonts w:ascii="仿宋" w:eastAsia="仿宋" w:hAnsi="仿宋" w:hint="eastAsia"/>
        </w:rPr>
        <w:t>，</w:t>
      </w:r>
      <w:r w:rsidR="004C1B66">
        <w:rPr>
          <w:rFonts w:ascii="仿宋" w:eastAsia="仿宋" w:hAnsi="仿宋" w:hint="eastAsia"/>
        </w:rPr>
        <w:t>于2</w:t>
      </w:r>
      <w:r w:rsidR="004C1B66">
        <w:rPr>
          <w:rFonts w:ascii="仿宋" w:eastAsia="仿宋" w:hAnsi="仿宋"/>
        </w:rPr>
        <w:t>020</w:t>
      </w:r>
      <w:r w:rsidR="004C1B66" w:rsidRPr="009548D9">
        <w:rPr>
          <w:rFonts w:ascii="仿宋" w:eastAsia="仿宋" w:hAnsi="仿宋" w:hint="eastAsia"/>
        </w:rPr>
        <w:t>年</w:t>
      </w:r>
      <w:r w:rsidR="00EA1F99" w:rsidRPr="009548D9">
        <w:rPr>
          <w:rFonts w:ascii="仿宋" w:eastAsia="仿宋" w:hAnsi="仿宋" w:hint="eastAsia"/>
        </w:rPr>
        <w:t>2月2</w:t>
      </w:r>
      <w:r w:rsidR="00595B00" w:rsidRPr="009548D9">
        <w:rPr>
          <w:rFonts w:ascii="仿宋" w:eastAsia="仿宋" w:hAnsi="仿宋"/>
        </w:rPr>
        <w:t>6</w:t>
      </w:r>
      <w:r w:rsidR="00EA1F99" w:rsidRPr="009548D9">
        <w:rPr>
          <w:rFonts w:ascii="仿宋" w:eastAsia="仿宋" w:hAnsi="仿宋" w:hint="eastAsia"/>
        </w:rPr>
        <w:t>日</w:t>
      </w:r>
      <w:r w:rsidR="006A3E29" w:rsidRPr="009548D9">
        <w:rPr>
          <w:rFonts w:ascii="仿宋" w:eastAsia="仿宋" w:hAnsi="仿宋" w:hint="eastAsia"/>
        </w:rPr>
        <w:t>21</w:t>
      </w:r>
      <w:r w:rsidR="00EA1F99" w:rsidRPr="009548D9">
        <w:rPr>
          <w:rFonts w:ascii="仿宋" w:eastAsia="仿宋" w:hAnsi="仿宋" w:hint="eastAsia"/>
        </w:rPr>
        <w:t>：</w:t>
      </w:r>
      <w:r w:rsidR="00307B4F" w:rsidRPr="009548D9">
        <w:rPr>
          <w:rFonts w:ascii="仿宋" w:eastAsia="仿宋" w:hAnsi="仿宋" w:hint="eastAsia"/>
        </w:rPr>
        <w:t>3</w:t>
      </w:r>
      <w:r w:rsidR="00EA1F99" w:rsidRPr="009548D9">
        <w:rPr>
          <w:rFonts w:ascii="仿宋" w:eastAsia="仿宋" w:hAnsi="仿宋" w:hint="eastAsia"/>
        </w:rPr>
        <w:t>0起</w:t>
      </w:r>
      <w:r w:rsidRPr="009548D9">
        <w:rPr>
          <w:rFonts w:ascii="仿宋" w:eastAsia="仿宋" w:hAnsi="仿宋" w:hint="eastAsia"/>
        </w:rPr>
        <w:t>，“</w:t>
      </w:r>
      <w:r w:rsidRPr="009548D9">
        <w:rPr>
          <w:rFonts w:ascii="仿宋" w:eastAsia="仿宋" w:hAnsi="仿宋"/>
        </w:rPr>
        <w:t>雨课</w:t>
      </w:r>
      <w:r w:rsidRPr="0069700B">
        <w:rPr>
          <w:rFonts w:ascii="仿宋" w:eastAsia="仿宋" w:hAnsi="仿宋"/>
        </w:rPr>
        <w:t>堂</w:t>
      </w:r>
      <w:r w:rsidRPr="0069700B">
        <w:rPr>
          <w:rFonts w:ascii="仿宋" w:eastAsia="仿宋" w:hAnsi="仿宋" w:hint="eastAsia"/>
        </w:rPr>
        <w:t>”启用独立部署的</w:t>
      </w:r>
      <w:r w:rsidRPr="0069700B">
        <w:rPr>
          <w:rFonts w:ascii="仿宋" w:eastAsia="仿宋" w:hAnsi="仿宋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服务器，供</w:t>
      </w:r>
      <w:r w:rsidR="00C6620D">
        <w:rPr>
          <w:rFonts w:ascii="仿宋" w:eastAsia="仿宋" w:hAnsi="仿宋" w:hint="eastAsia"/>
        </w:rPr>
        <w:t>我校</w:t>
      </w:r>
      <w:r w:rsidRPr="0069700B">
        <w:rPr>
          <w:rFonts w:ascii="仿宋" w:eastAsia="仿宋" w:hAnsi="仿宋" w:hint="eastAsia"/>
        </w:rPr>
        <w:t>师生使用。</w:t>
      </w:r>
    </w:p>
    <w:p w14:paraId="058C8A66" w14:textId="77777777" w:rsidR="00A86B55" w:rsidRPr="0069700B" w:rsidRDefault="00A86B55" w:rsidP="00F661CD">
      <w:pPr>
        <w:ind w:firstLineChars="200" w:firstLine="480"/>
        <w:rPr>
          <w:rFonts w:ascii="仿宋" w:eastAsia="仿宋" w:hAnsi="仿宋"/>
        </w:rPr>
      </w:pPr>
    </w:p>
    <w:p w14:paraId="7BA623B2" w14:textId="77777777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教师需要重新安装新的雨课堂软件吗？</w:t>
      </w:r>
      <w:r w:rsidR="001B691D" w:rsidRPr="0069700B">
        <w:rPr>
          <w:rFonts w:ascii="仿宋" w:eastAsia="仿宋" w:hAnsi="仿宋" w:hint="eastAsia"/>
        </w:rPr>
        <w:t>有哪些新功能？</w:t>
      </w:r>
    </w:p>
    <w:p w14:paraId="2FB47028" w14:textId="1080B0DC" w:rsidR="001B691D" w:rsidRPr="0069700B" w:rsidRDefault="001B691D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答：需要。</w:t>
      </w:r>
      <w:r w:rsidR="00AE0F59" w:rsidRPr="0069700B">
        <w:rPr>
          <w:rFonts w:ascii="仿宋" w:eastAsia="仿宋" w:hAnsi="仿宋" w:hint="eastAsia"/>
        </w:rPr>
        <w:t xml:space="preserve">下载地址（ </w:t>
      </w:r>
      <w:hyperlink r:id="rId7" w:history="1">
        <w:r w:rsidR="00EC0CFE" w:rsidRPr="0069700B">
          <w:rPr>
            <w:rFonts w:ascii="仿宋" w:eastAsia="仿宋" w:hAnsi="仿宋"/>
          </w:rPr>
          <w:t>https://changjiang.yuketang.cn</w:t>
        </w:r>
      </w:hyperlink>
      <w:r w:rsidR="00AE0F59" w:rsidRPr="0069700B">
        <w:rPr>
          <w:rFonts w:ascii="仿宋" w:eastAsia="仿宋" w:hAnsi="仿宋"/>
        </w:rPr>
        <w:t xml:space="preserve"> </w:t>
      </w:r>
      <w:r w:rsidR="00AE0F59" w:rsidRPr="0069700B">
        <w:rPr>
          <w:rFonts w:ascii="仿宋" w:eastAsia="仿宋" w:hAnsi="仿宋" w:hint="eastAsia"/>
        </w:rPr>
        <w:t>）。</w:t>
      </w:r>
      <w:r w:rsidR="00AE0F59" w:rsidRPr="0069700B">
        <w:rPr>
          <w:rFonts w:ascii="仿宋" w:eastAsia="仿宋" w:hAnsi="仿宋"/>
        </w:rPr>
        <w:t>新版雨课堂软件提供了桌面共享功能，方便教师对桌面操作进行直播。在直播中，教师可以在摄像头和桌面共享之间切换，支持多个摄像头和扩展桌面。</w:t>
      </w:r>
    </w:p>
    <w:p w14:paraId="383F7830" w14:textId="77777777" w:rsidR="001B691D" w:rsidRPr="0069700B" w:rsidRDefault="001B691D" w:rsidP="00F661CD">
      <w:pPr>
        <w:ind w:firstLineChars="200" w:firstLine="480"/>
        <w:rPr>
          <w:rFonts w:ascii="仿宋" w:eastAsia="仿宋" w:hAnsi="仿宋"/>
        </w:rPr>
      </w:pPr>
    </w:p>
    <w:p w14:paraId="75F2921D" w14:textId="1AE538C2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安装了</w:t>
      </w:r>
      <w:r w:rsidRPr="0069700B">
        <w:rPr>
          <w:rFonts w:ascii="仿宋" w:eastAsia="仿宋" w:hAnsi="仿宋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后，公共的雨课堂还能用吗？</w:t>
      </w:r>
    </w:p>
    <w:p w14:paraId="75DC6A14" w14:textId="3753489D" w:rsidR="00AE0F59" w:rsidRPr="0069700B" w:rsidRDefault="00AE0F59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答：可以。</w:t>
      </w:r>
      <w:r w:rsidRPr="0069700B">
        <w:rPr>
          <w:rFonts w:ascii="仿宋" w:eastAsia="仿宋" w:hAnsi="仿宋"/>
        </w:rPr>
        <w:t>教师如需使用雨课堂公共服务器（例如对外报告等</w:t>
      </w:r>
      <w:r w:rsidR="0053756F">
        <w:rPr>
          <w:rFonts w:ascii="仿宋" w:eastAsia="仿宋" w:hAnsi="仿宋" w:hint="eastAsia"/>
        </w:rPr>
        <w:t>非教务系统的课程</w:t>
      </w:r>
      <w:r w:rsidRPr="0069700B">
        <w:rPr>
          <w:rFonts w:ascii="仿宋" w:eastAsia="仿宋" w:hAnsi="仿宋"/>
        </w:rPr>
        <w:t>），可以</w:t>
      </w:r>
      <w:r w:rsidRPr="0069700B">
        <w:rPr>
          <w:rFonts w:ascii="仿宋" w:eastAsia="仿宋" w:hAnsi="仿宋" w:hint="eastAsia"/>
        </w:rPr>
        <w:t>在</w:t>
      </w:r>
      <w:r w:rsidR="00A648F0" w:rsidRPr="0069700B">
        <w:rPr>
          <w:rFonts w:ascii="仿宋" w:eastAsia="仿宋" w:hAnsi="仿宋" w:hint="eastAsia"/>
        </w:rPr>
        <w:t>PPT插件端</w:t>
      </w:r>
      <w:r w:rsidRPr="0069700B">
        <w:rPr>
          <w:rFonts w:ascii="仿宋" w:eastAsia="仿宋" w:hAnsi="仿宋"/>
        </w:rPr>
        <w:t>切换回雨课堂公共服务器</w:t>
      </w:r>
      <w:r w:rsidRPr="0069700B">
        <w:rPr>
          <w:rFonts w:ascii="仿宋" w:eastAsia="仿宋" w:hAnsi="仿宋" w:hint="eastAsia"/>
        </w:rPr>
        <w:t>，无须安装两个软件</w:t>
      </w:r>
      <w:r w:rsidR="00AD59A3">
        <w:rPr>
          <w:rFonts w:ascii="仿宋" w:eastAsia="仿宋" w:hAnsi="仿宋" w:hint="eastAsia"/>
        </w:rPr>
        <w:t>；这时，所对应的听众</w:t>
      </w:r>
      <w:r w:rsidR="00694B4A">
        <w:rPr>
          <w:rFonts w:ascii="仿宋" w:eastAsia="仿宋" w:hAnsi="仿宋" w:hint="eastAsia"/>
        </w:rPr>
        <w:t>则</w:t>
      </w:r>
      <w:r w:rsidR="00AD59A3">
        <w:rPr>
          <w:rFonts w:ascii="仿宋" w:eastAsia="仿宋" w:hAnsi="仿宋" w:hint="eastAsia"/>
        </w:rPr>
        <w:t>使用“雨课堂”微信公众号。</w:t>
      </w:r>
    </w:p>
    <w:p w14:paraId="23DE71BC" w14:textId="77777777" w:rsidR="00AE0F59" w:rsidRPr="0069700B" w:rsidRDefault="00AE0F59" w:rsidP="00F661CD">
      <w:pPr>
        <w:ind w:firstLineChars="200" w:firstLine="480"/>
        <w:rPr>
          <w:rFonts w:ascii="仿宋" w:eastAsia="仿宋" w:hAnsi="仿宋"/>
        </w:rPr>
      </w:pPr>
    </w:p>
    <w:p w14:paraId="27BE0580" w14:textId="77777777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学生</w:t>
      </w:r>
      <w:r w:rsidR="00AE0F59" w:rsidRPr="0069700B">
        <w:rPr>
          <w:rFonts w:ascii="仿宋" w:eastAsia="仿宋" w:hAnsi="仿宋" w:hint="eastAsia"/>
        </w:rPr>
        <w:t>必须</w:t>
      </w:r>
      <w:r w:rsidRPr="0069700B">
        <w:rPr>
          <w:rFonts w:ascii="仿宋" w:eastAsia="仿宋" w:hAnsi="仿宋" w:hint="eastAsia"/>
        </w:rPr>
        <w:t>关注新的公众号吗？</w:t>
      </w:r>
    </w:p>
    <w:p w14:paraId="3FE5CEED" w14:textId="7FFF2FEF" w:rsidR="001D326F" w:rsidRPr="0069700B" w:rsidRDefault="00AE0F59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答：必须。</w:t>
      </w:r>
      <w:r w:rsidRPr="0069700B">
        <w:rPr>
          <w:rFonts w:ascii="仿宋" w:eastAsia="仿宋" w:hAnsi="仿宋"/>
        </w:rPr>
        <w:t>师生需要关注专属的「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」服务号</w:t>
      </w:r>
      <w:r w:rsidRPr="0069700B">
        <w:rPr>
          <w:rFonts w:ascii="仿宋" w:eastAsia="仿宋" w:hAnsi="仿宋" w:hint="eastAsia"/>
        </w:rPr>
        <w:t>，先前</w:t>
      </w:r>
      <w:r w:rsidRPr="0069700B">
        <w:rPr>
          <w:rFonts w:ascii="仿宋" w:eastAsia="仿宋" w:hAnsi="仿宋"/>
        </w:rPr>
        <w:t>已经验证过</w:t>
      </w:r>
      <w:r w:rsidR="00FF3A67">
        <w:rPr>
          <w:rFonts w:ascii="仿宋" w:eastAsia="仿宋" w:hAnsi="仿宋" w:hint="eastAsia"/>
        </w:rPr>
        <w:t>哈尔滨工业</w:t>
      </w:r>
      <w:r w:rsidR="0096358C" w:rsidRPr="0069700B">
        <w:rPr>
          <w:rFonts w:ascii="仿宋" w:eastAsia="仿宋" w:hAnsi="仿宋" w:hint="eastAsia"/>
        </w:rPr>
        <w:t>大学</w:t>
      </w:r>
      <w:r w:rsidRPr="0069700B">
        <w:rPr>
          <w:rFonts w:ascii="仿宋" w:eastAsia="仿宋" w:hAnsi="仿宋"/>
        </w:rPr>
        <w:t>身份的</w:t>
      </w:r>
      <w:r w:rsidRPr="0069700B">
        <w:rPr>
          <w:rFonts w:ascii="仿宋" w:eastAsia="仿宋" w:hAnsi="仿宋" w:hint="eastAsia"/>
        </w:rPr>
        <w:t>师生</w:t>
      </w:r>
      <w:r w:rsidRPr="0069700B">
        <w:rPr>
          <w:rFonts w:ascii="仿宋" w:eastAsia="仿宋" w:hAnsi="仿宋"/>
        </w:rPr>
        <w:t>可</w:t>
      </w:r>
      <w:r w:rsidRPr="0069700B">
        <w:rPr>
          <w:rFonts w:ascii="仿宋" w:eastAsia="仿宋" w:hAnsi="仿宋" w:hint="eastAsia"/>
        </w:rPr>
        <w:t>直接</w:t>
      </w:r>
      <w:r w:rsidRPr="0069700B">
        <w:rPr>
          <w:rFonts w:ascii="仿宋" w:eastAsia="仿宋" w:hAnsi="仿宋"/>
        </w:rPr>
        <w:t>正常使用；否则需要</w:t>
      </w:r>
      <w:r w:rsidRPr="0069700B">
        <w:rPr>
          <w:rFonts w:ascii="仿宋" w:eastAsia="仿宋" w:hAnsi="仿宋" w:hint="eastAsia"/>
        </w:rPr>
        <w:t>根据文字提示前</w:t>
      </w:r>
      <w:r w:rsidRPr="0069700B">
        <w:rPr>
          <w:rFonts w:ascii="仿宋" w:eastAsia="仿宋" w:hAnsi="仿宋"/>
        </w:rPr>
        <w:t>往</w:t>
      </w:r>
      <w:r w:rsidR="00887F87" w:rsidRPr="0069700B">
        <w:rPr>
          <w:rFonts w:ascii="仿宋" w:eastAsia="仿宋" w:hAnsi="仿宋" w:hint="eastAsia"/>
        </w:rPr>
        <w:t>身份绑定界面进行绑定</w:t>
      </w:r>
      <w:r w:rsidRPr="0069700B">
        <w:rPr>
          <w:rFonts w:ascii="仿宋" w:eastAsia="仿宋" w:hAnsi="仿宋"/>
        </w:rPr>
        <w:t>认证。</w:t>
      </w:r>
    </w:p>
    <w:p w14:paraId="6E402240" w14:textId="2FC49410" w:rsidR="001D326F" w:rsidRPr="0069700B" w:rsidRDefault="00357DE0" w:rsidP="00BC375B">
      <w:pPr>
        <w:ind w:firstLineChars="200" w:firstLine="480"/>
        <w:jc w:val="center"/>
        <w:rPr>
          <w:rFonts w:ascii="仿宋" w:eastAsia="仿宋" w:hAnsi="仿宋"/>
        </w:rPr>
      </w:pPr>
      <w:r w:rsidRPr="0069700B">
        <w:rPr>
          <w:rFonts w:ascii="仿宋" w:eastAsia="仿宋" w:hAnsi="仿宋"/>
          <w:noProof/>
        </w:rPr>
        <w:drawing>
          <wp:inline distT="0" distB="0" distL="0" distR="0" wp14:anchorId="01036817" wp14:editId="2C2CCD3A">
            <wp:extent cx="1438275" cy="145490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4468" r="5672" b="5330"/>
                    <a:stretch/>
                  </pic:blipFill>
                  <pic:spPr bwMode="auto">
                    <a:xfrm flipV="1">
                      <a:off x="0" y="0"/>
                      <a:ext cx="1463501" cy="14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BE645" w14:textId="77777777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先前在“雨课堂”公共服务器的数据会迁移过去吗？</w:t>
      </w:r>
    </w:p>
    <w:p w14:paraId="2A7D8F2E" w14:textId="4F96DF32" w:rsidR="001D326F" w:rsidRPr="0069700B" w:rsidRDefault="001D326F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</w:t>
      </w:r>
      <w:r w:rsidR="004B625A" w:rsidRPr="0069700B">
        <w:rPr>
          <w:rFonts w:ascii="仿宋" w:eastAsia="仿宋" w:hAnsi="仿宋" w:hint="eastAsia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="004B625A" w:rsidRPr="0069700B">
        <w:rPr>
          <w:rFonts w:ascii="仿宋" w:eastAsia="仿宋" w:hAnsi="仿宋" w:hint="eastAsia"/>
        </w:rPr>
        <w:t>”</w:t>
      </w:r>
      <w:r w:rsidRPr="0069700B">
        <w:rPr>
          <w:rFonts w:ascii="仿宋" w:eastAsia="仿宋" w:hAnsi="仿宋" w:hint="eastAsia"/>
        </w:rPr>
        <w:t>服务器同步了师生在原雨课堂</w:t>
      </w:r>
      <w:r w:rsidR="0090138B" w:rsidRPr="0069700B">
        <w:rPr>
          <w:rFonts w:ascii="仿宋" w:eastAsia="仿宋" w:hAnsi="仿宋" w:hint="eastAsia"/>
        </w:rPr>
        <w:t>服务</w:t>
      </w:r>
      <w:r w:rsidRPr="0069700B">
        <w:rPr>
          <w:rFonts w:ascii="仿宋" w:eastAsia="仿宋" w:hAnsi="仿宋" w:hint="eastAsia"/>
        </w:rPr>
        <w:t>上截止2</w:t>
      </w:r>
      <w:r w:rsidRPr="0069700B">
        <w:rPr>
          <w:rFonts w:ascii="仿宋" w:eastAsia="仿宋" w:hAnsi="仿宋"/>
        </w:rPr>
        <w:t>020</w:t>
      </w:r>
      <w:r w:rsidRPr="0069700B">
        <w:rPr>
          <w:rFonts w:ascii="仿宋" w:eastAsia="仿宋" w:hAnsi="仿宋" w:hint="eastAsia"/>
        </w:rPr>
        <w:t>年</w:t>
      </w:r>
      <w:r w:rsidRPr="0069700B">
        <w:rPr>
          <w:rFonts w:ascii="仿宋" w:eastAsia="仿宋" w:hAnsi="仿宋"/>
        </w:rPr>
        <w:t>2</w:t>
      </w:r>
      <w:r w:rsidRPr="0069700B">
        <w:rPr>
          <w:rFonts w:ascii="仿宋" w:eastAsia="仿宋" w:hAnsi="仿宋" w:hint="eastAsia"/>
        </w:rPr>
        <w:t>月</w:t>
      </w:r>
      <w:r w:rsidR="00EC0CFE" w:rsidRPr="0069700B">
        <w:rPr>
          <w:rFonts w:ascii="仿宋" w:eastAsia="仿宋" w:hAnsi="仿宋"/>
        </w:rPr>
        <w:t>2</w:t>
      </w:r>
      <w:r w:rsidR="00887F87" w:rsidRPr="0069700B">
        <w:rPr>
          <w:rFonts w:ascii="仿宋" w:eastAsia="仿宋" w:hAnsi="仿宋" w:hint="eastAsia"/>
        </w:rPr>
        <w:t>3</w:t>
      </w:r>
      <w:r w:rsidR="00357DE0" w:rsidRPr="0069700B">
        <w:rPr>
          <w:rFonts w:ascii="仿宋" w:eastAsia="仿宋" w:hAnsi="仿宋" w:hint="eastAsia"/>
        </w:rPr>
        <w:t>日</w:t>
      </w:r>
      <w:r w:rsidR="00887F87" w:rsidRPr="0069700B">
        <w:rPr>
          <w:rFonts w:ascii="仿宋" w:eastAsia="仿宋" w:hAnsi="仿宋" w:hint="eastAsia"/>
        </w:rPr>
        <w:t>0</w:t>
      </w:r>
      <w:r w:rsidR="00357DE0" w:rsidRPr="0069700B">
        <w:rPr>
          <w:rFonts w:ascii="仿宋" w:eastAsia="仿宋" w:hAnsi="仿宋" w:hint="eastAsia"/>
        </w:rPr>
        <w:t>0：00</w:t>
      </w:r>
      <w:r w:rsidRPr="0069700B">
        <w:rPr>
          <w:rFonts w:ascii="仿宋" w:eastAsia="仿宋" w:hAnsi="仿宋" w:hint="eastAsia"/>
        </w:rPr>
        <w:t>前的全部数据，此后</w:t>
      </w:r>
      <w:r w:rsidR="00EC0CFE" w:rsidRPr="0069700B">
        <w:rPr>
          <w:rFonts w:ascii="仿宋" w:eastAsia="仿宋" w:hAnsi="仿宋" w:hint="eastAsia"/>
        </w:rPr>
        <w:t>“</w:t>
      </w:r>
      <w:r w:rsidR="00496957">
        <w:rPr>
          <w:rFonts w:ascii="仿宋" w:eastAsia="仿宋" w:hAnsi="仿宋" w:hint="eastAsia"/>
        </w:rPr>
        <w:t>长江雨课堂</w:t>
      </w:r>
      <w:r w:rsidR="00EC0CFE" w:rsidRPr="0069700B">
        <w:rPr>
          <w:rFonts w:ascii="仿宋" w:eastAsia="仿宋" w:hAnsi="仿宋" w:hint="eastAsia"/>
        </w:rPr>
        <w:t>”</w:t>
      </w:r>
      <w:r w:rsidRPr="0069700B">
        <w:rPr>
          <w:rFonts w:ascii="仿宋" w:eastAsia="仿宋" w:hAnsi="仿宋" w:hint="eastAsia"/>
        </w:rPr>
        <w:t>服务器与公共服务器之间将完全分离，无数据同步。</w:t>
      </w:r>
    </w:p>
    <w:p w14:paraId="2DEA8E56" w14:textId="77777777" w:rsidR="001D326F" w:rsidRPr="0069700B" w:rsidRDefault="001D326F" w:rsidP="00F661CD">
      <w:pPr>
        <w:ind w:firstLineChars="200" w:firstLine="480"/>
        <w:rPr>
          <w:rFonts w:ascii="仿宋" w:eastAsia="仿宋" w:hAnsi="仿宋"/>
        </w:rPr>
      </w:pPr>
    </w:p>
    <w:p w14:paraId="1A633CAE" w14:textId="3806421F" w:rsidR="00A86B55" w:rsidRPr="0069700B" w:rsidRDefault="00A86B55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/>
        </w:rPr>
        <w:lastRenderedPageBreak/>
        <w:t>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上可以像以前一样自建课程吗？</w:t>
      </w:r>
    </w:p>
    <w:p w14:paraId="6C1BA4F8" w14:textId="625FB253" w:rsidR="0090138B" w:rsidRPr="0069700B" w:rsidRDefault="0090138B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</w:t>
      </w:r>
      <w:r w:rsidRPr="0069700B">
        <w:rPr>
          <w:rFonts w:ascii="仿宋" w:eastAsia="仿宋" w:hAnsi="仿宋"/>
        </w:rPr>
        <w:t>在“</w:t>
      </w:r>
      <w:r w:rsidR="00496957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”上，除了</w:t>
      </w:r>
      <w:r w:rsidRPr="0069700B">
        <w:rPr>
          <w:rFonts w:ascii="仿宋" w:eastAsia="仿宋" w:hAnsi="仿宋" w:hint="eastAsia"/>
        </w:rPr>
        <w:t>学校</w:t>
      </w:r>
      <w:r w:rsidRPr="0069700B">
        <w:rPr>
          <w:rFonts w:ascii="仿宋" w:eastAsia="仿宋" w:hAnsi="仿宋"/>
        </w:rPr>
        <w:t>课程外，师生仍可以自主建立班级开展第一课堂和第二课堂活动，但班级参与人员将只限</w:t>
      </w:r>
      <w:r w:rsidR="004B625A" w:rsidRPr="0069700B">
        <w:rPr>
          <w:rFonts w:ascii="仿宋" w:eastAsia="仿宋" w:hAnsi="仿宋" w:hint="eastAsia"/>
        </w:rPr>
        <w:t>校内</w:t>
      </w:r>
      <w:r w:rsidRPr="0069700B">
        <w:rPr>
          <w:rFonts w:ascii="仿宋" w:eastAsia="仿宋" w:hAnsi="仿宋"/>
        </w:rPr>
        <w:t>师生，可用于校内不对外的各类活动。需校外人员参加的班级，请继续使用雨课堂公共服务器。</w:t>
      </w:r>
    </w:p>
    <w:p w14:paraId="7B949C0D" w14:textId="77777777" w:rsidR="0090138B" w:rsidRPr="0069700B" w:rsidRDefault="0090138B" w:rsidP="00F661CD">
      <w:pPr>
        <w:ind w:firstLineChars="200" w:firstLine="480"/>
        <w:rPr>
          <w:rFonts w:ascii="仿宋" w:eastAsia="仿宋" w:hAnsi="仿宋"/>
        </w:rPr>
      </w:pPr>
    </w:p>
    <w:p w14:paraId="0F339689" w14:textId="165834DE" w:rsidR="001B691D" w:rsidRPr="0069700B" w:rsidRDefault="001B691D" w:rsidP="00F661CD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如何访问</w:t>
      </w:r>
      <w:r w:rsidRPr="0069700B">
        <w:rPr>
          <w:rFonts w:ascii="仿宋" w:eastAsia="仿宋" w:hAnsi="仿宋"/>
        </w:rPr>
        <w:t>“</w:t>
      </w:r>
      <w:r w:rsidR="004B625A" w:rsidRPr="0069700B">
        <w:rPr>
          <w:rFonts w:ascii="仿宋" w:eastAsia="仿宋" w:hAnsi="仿宋" w:hint="eastAsia"/>
        </w:rPr>
        <w:t>长江雨课堂</w:t>
      </w:r>
      <w:r w:rsidRPr="0069700B">
        <w:rPr>
          <w:rFonts w:ascii="仿宋" w:eastAsia="仿宋" w:hAnsi="仿宋"/>
        </w:rPr>
        <w:t>”</w:t>
      </w:r>
      <w:r w:rsidRPr="0069700B">
        <w:rPr>
          <w:rFonts w:ascii="仿宋" w:eastAsia="仿宋" w:hAnsi="仿宋" w:hint="eastAsia"/>
        </w:rPr>
        <w:t>的网页版？</w:t>
      </w:r>
    </w:p>
    <w:p w14:paraId="2BDC37A3" w14:textId="725C1B73" w:rsidR="00B5567F" w:rsidRPr="0069700B" w:rsidRDefault="0047101B" w:rsidP="00F661CD">
      <w:pPr>
        <w:ind w:firstLineChars="200" w:firstLine="480"/>
        <w:rPr>
          <w:rFonts w:ascii="仿宋" w:eastAsia="仿宋" w:hAnsi="仿宋"/>
        </w:rPr>
      </w:pPr>
      <w:r w:rsidRPr="0069700B">
        <w:rPr>
          <w:rFonts w:ascii="仿宋" w:eastAsia="仿宋" w:hAnsi="仿宋" w:hint="eastAsia"/>
        </w:rPr>
        <w:t>答：</w:t>
      </w:r>
      <w:r w:rsidRPr="0069700B">
        <w:rPr>
          <w:rFonts w:ascii="仿宋" w:eastAsia="仿宋" w:hAnsi="仿宋"/>
        </w:rPr>
        <w:t>电脑使用的雨课堂网页版</w:t>
      </w:r>
      <w:r w:rsidRPr="0069700B">
        <w:rPr>
          <w:rFonts w:ascii="仿宋" w:eastAsia="仿宋" w:hAnsi="仿宋" w:hint="eastAsia"/>
        </w:rPr>
        <w:t>与软件下载页一致，也是</w:t>
      </w:r>
      <w:r w:rsidRPr="0069700B">
        <w:rPr>
          <w:rFonts w:ascii="仿宋" w:eastAsia="仿宋" w:hAnsi="仿宋"/>
        </w:rPr>
        <w:t>https://</w:t>
      </w:r>
      <w:r w:rsidR="00EC0CFE" w:rsidRPr="0069700B">
        <w:rPr>
          <w:rFonts w:ascii="仿宋" w:eastAsia="仿宋" w:hAnsi="仿宋"/>
        </w:rPr>
        <w:t>changjiang</w:t>
      </w:r>
      <w:r w:rsidRPr="0069700B">
        <w:rPr>
          <w:rFonts w:ascii="仿宋" w:eastAsia="仿宋" w:hAnsi="仿宋"/>
        </w:rPr>
        <w:t>.yuketang.cn，操作方法与公共服务器一致。</w:t>
      </w:r>
      <w:bookmarkStart w:id="0" w:name="_GoBack"/>
      <w:bookmarkEnd w:id="0"/>
    </w:p>
    <w:sectPr w:rsidR="00B5567F" w:rsidRPr="0069700B" w:rsidSect="009D778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957B" w14:textId="77777777" w:rsidR="009F3ACF" w:rsidRDefault="009F3ACF" w:rsidP="004B625A">
      <w:r>
        <w:separator/>
      </w:r>
    </w:p>
  </w:endnote>
  <w:endnote w:type="continuationSeparator" w:id="0">
    <w:p w14:paraId="2B70244C" w14:textId="77777777" w:rsidR="009F3ACF" w:rsidRDefault="009F3ACF" w:rsidP="004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7C02" w14:textId="77777777" w:rsidR="009F3ACF" w:rsidRDefault="009F3ACF" w:rsidP="004B625A">
      <w:r>
        <w:separator/>
      </w:r>
    </w:p>
  </w:footnote>
  <w:footnote w:type="continuationSeparator" w:id="0">
    <w:p w14:paraId="1D1C7D55" w14:textId="77777777" w:rsidR="009F3ACF" w:rsidRDefault="009F3ACF" w:rsidP="004B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497"/>
    <w:multiLevelType w:val="hybridMultilevel"/>
    <w:tmpl w:val="F3A816D4"/>
    <w:lvl w:ilvl="0" w:tplc="DD2C9F2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C0113D9"/>
    <w:multiLevelType w:val="hybridMultilevel"/>
    <w:tmpl w:val="21E01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3"/>
    <w:rsid w:val="00097C41"/>
    <w:rsid w:val="000C2A46"/>
    <w:rsid w:val="001B691D"/>
    <w:rsid w:val="001D326F"/>
    <w:rsid w:val="001F4AD7"/>
    <w:rsid w:val="00307B4F"/>
    <w:rsid w:val="00357DE0"/>
    <w:rsid w:val="0036236F"/>
    <w:rsid w:val="0038465C"/>
    <w:rsid w:val="00385C91"/>
    <w:rsid w:val="00461AC1"/>
    <w:rsid w:val="0047101B"/>
    <w:rsid w:val="00496957"/>
    <w:rsid w:val="004B625A"/>
    <w:rsid w:val="004C1B66"/>
    <w:rsid w:val="004D6A86"/>
    <w:rsid w:val="0053756F"/>
    <w:rsid w:val="00595B00"/>
    <w:rsid w:val="005B449B"/>
    <w:rsid w:val="00650B02"/>
    <w:rsid w:val="00683C6E"/>
    <w:rsid w:val="00694B4A"/>
    <w:rsid w:val="0069700B"/>
    <w:rsid w:val="006A3E29"/>
    <w:rsid w:val="006E3E89"/>
    <w:rsid w:val="0071371D"/>
    <w:rsid w:val="00882103"/>
    <w:rsid w:val="00887F87"/>
    <w:rsid w:val="008A3CCE"/>
    <w:rsid w:val="0090138B"/>
    <w:rsid w:val="0092109D"/>
    <w:rsid w:val="00933952"/>
    <w:rsid w:val="009548D9"/>
    <w:rsid w:val="0096358C"/>
    <w:rsid w:val="009A2491"/>
    <w:rsid w:val="009D7782"/>
    <w:rsid w:val="009F3ACF"/>
    <w:rsid w:val="00A648F0"/>
    <w:rsid w:val="00A86B55"/>
    <w:rsid w:val="00A9426E"/>
    <w:rsid w:val="00AB7296"/>
    <w:rsid w:val="00AD59A3"/>
    <w:rsid w:val="00AE0F59"/>
    <w:rsid w:val="00B3372E"/>
    <w:rsid w:val="00B5567F"/>
    <w:rsid w:val="00B90C9D"/>
    <w:rsid w:val="00B969C0"/>
    <w:rsid w:val="00BC375B"/>
    <w:rsid w:val="00BF0496"/>
    <w:rsid w:val="00C6620D"/>
    <w:rsid w:val="00C90A83"/>
    <w:rsid w:val="00CE1690"/>
    <w:rsid w:val="00D75285"/>
    <w:rsid w:val="00D80966"/>
    <w:rsid w:val="00E90F64"/>
    <w:rsid w:val="00EA1F99"/>
    <w:rsid w:val="00EC0CFE"/>
    <w:rsid w:val="00F104ED"/>
    <w:rsid w:val="00F42AC8"/>
    <w:rsid w:val="00F64C9B"/>
    <w:rsid w:val="00F661CD"/>
    <w:rsid w:val="00F85FCF"/>
    <w:rsid w:val="00FE0063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65F44"/>
  <w14:defaultImageDpi w14:val="32767"/>
  <w15:chartTrackingRefBased/>
  <w15:docId w15:val="{FB20AA75-1B1E-5A44-B237-FD76AD7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8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0F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62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625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EC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angjiang.yuketan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Shuaiguo</dc:creator>
  <cp:keywords/>
  <dc:description/>
  <cp:lastModifiedBy>admin</cp:lastModifiedBy>
  <cp:revision>53</cp:revision>
  <cp:lastPrinted>2020-02-26T02:50:00Z</cp:lastPrinted>
  <dcterms:created xsi:type="dcterms:W3CDTF">2020-02-14T12:41:00Z</dcterms:created>
  <dcterms:modified xsi:type="dcterms:W3CDTF">2020-02-26T02:50:00Z</dcterms:modified>
</cp:coreProperties>
</file>