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附件3</w:t>
      </w:r>
    </w:p>
    <w:p>
      <w:pPr>
        <w:snapToGrid w:val="0"/>
        <w:jc w:val="center"/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  <w:lang w:val="en-US" w:eastAsia="zh-CN"/>
        </w:rPr>
        <w:t>哈工大“卓越杯”青年教师教学竞赛</w:t>
      </w:r>
    </w:p>
    <w:p>
      <w:pPr>
        <w:spacing w:line="480" w:lineRule="exact"/>
        <w:jc w:val="center"/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  <w:t>教学反思评分细则</w:t>
      </w:r>
    </w:p>
    <w:p>
      <w:pPr>
        <w:spacing w:line="480" w:lineRule="exact"/>
        <w:jc w:val="center"/>
        <w:rPr>
          <w:rFonts w:ascii="文鼎大标宋简" w:hAnsi="华文中宋" w:eastAsia="文鼎大标宋简"/>
          <w:bCs/>
          <w:color w:val="000000"/>
          <w:kern w:val="0"/>
          <w:sz w:val="36"/>
          <w:szCs w:val="36"/>
        </w:rPr>
      </w:pPr>
      <w:r>
        <w:rPr>
          <w:rFonts w:hint="eastAsia" w:ascii="仿宋_GB2312" w:hAnsi="宋体"/>
          <w:color w:val="000000"/>
          <w:kern w:val="0"/>
          <w:sz w:val="28"/>
          <w:szCs w:val="28"/>
        </w:rPr>
        <w:t>(满分5分)</w:t>
      </w:r>
    </w:p>
    <w:p>
      <w:pPr>
        <w:widowControl/>
        <w:spacing w:line="240" w:lineRule="atLeast"/>
        <w:ind w:firstLine="156" w:firstLineChars="56"/>
        <w:jc w:val="left"/>
        <w:rPr>
          <w:rFonts w:hint="eastAsia" w:ascii="仿宋_GB2312" w:hAnsi="宋体"/>
          <w:color w:val="000000"/>
          <w:kern w:val="0"/>
          <w:sz w:val="28"/>
          <w:szCs w:val="28"/>
        </w:rPr>
      </w:pPr>
    </w:p>
    <w:tbl>
      <w:tblPr>
        <w:tblStyle w:val="4"/>
        <w:tblW w:w="78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4904"/>
        <w:gridCol w:w="1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4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教学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反思</w:t>
            </w:r>
          </w:p>
        </w:tc>
        <w:tc>
          <w:tcPr>
            <w:tcW w:w="4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从教学理念、教学方法、教学过程三方面着手，做到实事求是、思路清晰、观点明确、文理通顺，有感而发。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>
      <w:pPr>
        <w:ind w:firstLine="280" w:firstLineChars="100"/>
        <w:jc w:val="left"/>
        <w:rPr>
          <w:rFonts w:ascii="宋体" w:cs="宋体"/>
          <w:bCs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大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1D74"/>
    <w:rsid w:val="15216645"/>
    <w:rsid w:val="26F3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2020-06-20T04:43:55Z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