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（</w:t>
      </w:r>
      <w:r>
        <w:rPr>
          <w:rFonts w:hint="eastAsia" w:ascii="宋体" w:hAnsi="宋体" w:eastAsia="宋体" w:cs="宋体"/>
          <w:b/>
          <w:bCs/>
          <w:color w:val="7F7F7F" w:themeColor="background1" w:themeShade="80"/>
          <w:sz w:val="32"/>
          <w:szCs w:val="40"/>
        </w:rPr>
        <w:t>20</w:t>
      </w:r>
      <w:r>
        <w:rPr>
          <w:rFonts w:hint="eastAsia" w:ascii="宋体" w:hAnsi="宋体" w:cs="宋体"/>
          <w:b/>
          <w:bCs/>
          <w:color w:val="7F7F7F" w:themeColor="background1" w:themeShade="80"/>
          <w:sz w:val="32"/>
          <w:szCs w:val="40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7F7F7F" w:themeColor="background1" w:themeShade="80"/>
          <w:sz w:val="32"/>
          <w:szCs w:val="40"/>
        </w:rPr>
        <w:t>—20</w:t>
      </w:r>
      <w:r>
        <w:rPr>
          <w:rFonts w:hint="eastAsia" w:ascii="宋体" w:hAnsi="宋体" w:cs="宋体"/>
          <w:b/>
          <w:bCs/>
          <w:color w:val="7F7F7F" w:themeColor="background1" w:themeShade="80"/>
          <w:sz w:val="32"/>
          <w:szCs w:val="40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7F7F7F" w:themeColor="background1" w:themeShade="80"/>
          <w:sz w:val="32"/>
          <w:szCs w:val="40"/>
        </w:rPr>
        <w:t>学年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）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院长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奖学金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/>
          <w:sz w:val="28"/>
          <w:szCs w:val="36"/>
          <w:vertAlign w:val="baseline"/>
        </w:rPr>
      </w:pPr>
      <w:r>
        <w:rPr>
          <w:rFonts w:hint="eastAsia"/>
          <w:sz w:val="28"/>
          <w:szCs w:val="36"/>
          <w:lang w:val="en-US" w:eastAsia="zh-CN"/>
        </w:rPr>
        <w:t>姓名</w:t>
      </w:r>
      <w:r>
        <w:rPr>
          <w:rFonts w:hint="eastAsia"/>
          <w:sz w:val="28"/>
          <w:szCs w:val="36"/>
        </w:rPr>
        <w:t>：</w:t>
      </w:r>
      <w:r>
        <w:rPr>
          <w:sz w:val="28"/>
          <w:szCs w:val="36"/>
        </w:rPr>
        <w:t xml:space="preserve">             </w:t>
      </w:r>
      <w:r>
        <w:rPr>
          <w:rFonts w:hint="eastAsia"/>
          <w:sz w:val="28"/>
          <w:szCs w:val="36"/>
          <w:lang w:val="en-US" w:eastAsia="zh-CN"/>
        </w:rPr>
        <w:t>专业</w:t>
      </w:r>
      <w:r>
        <w:rPr>
          <w:rFonts w:hint="eastAsia"/>
          <w:sz w:val="28"/>
          <w:szCs w:val="36"/>
        </w:rPr>
        <w:t>：</w:t>
      </w:r>
      <w:r>
        <w:rPr>
          <w:sz w:val="28"/>
          <w:szCs w:val="36"/>
        </w:rPr>
        <w:t xml:space="preserve">       </w:t>
      </w:r>
      <w:r>
        <w:rPr>
          <w:rFonts w:hint="eastAsia"/>
          <w:sz w:val="28"/>
          <w:szCs w:val="36"/>
        </w:rPr>
        <w:t xml:space="preserve">     学号：</w:t>
      </w:r>
    </w:p>
    <w:tbl>
      <w:tblPr>
        <w:tblStyle w:val="2"/>
        <w:tblpPr w:leftFromText="180" w:rightFromText="180" w:vertAnchor="page" w:horzAnchor="page" w:tblpX="1796" w:tblpY="3405"/>
        <w:tblW w:w="8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77"/>
        <w:gridCol w:w="1233"/>
        <w:gridCol w:w="883"/>
        <w:gridCol w:w="775"/>
        <w:gridCol w:w="1276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38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基本情况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beforeAutospacing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年    级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28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社会工作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distribute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5842" w:type="dxa"/>
            <w:gridSpan w:val="5"/>
            <w:noWrap w:val="0"/>
            <w:vAlign w:val="center"/>
          </w:tcPr>
          <w:p>
            <w:pPr>
              <w:jc w:val="distribute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23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学习情况</w:t>
            </w:r>
          </w:p>
        </w:tc>
        <w:tc>
          <w:tcPr>
            <w:tcW w:w="7119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成绩排名：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1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申请理由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(300字以内)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30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30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30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30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30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30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30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30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69" w:afterLines="15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   </w:t>
            </w:r>
          </w:p>
        </w:tc>
      </w:tr>
    </w:tbl>
    <w:p>
      <w:pPr>
        <w:rPr>
          <w:rFonts w:hint="eastAsia"/>
          <w:sz w:val="2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32DF7"/>
    <w:rsid w:val="2A71407B"/>
    <w:rsid w:val="36A2509F"/>
    <w:rsid w:val="436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2021-03-18T02:06:45Z</dcterms:created>
  <dc:creator>张雪</dc:creator>
  <cp:lastModifiedBy>漫步雪烟</cp:lastModifiedBy>
  <dcterms:modified xsi:type="dcterms:W3CDTF">2021-03-18T02:44:09Z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