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4C" w:rsidRDefault="0025074C" w:rsidP="0025074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：《职业规划书》参考提纲</w:t>
      </w:r>
    </w:p>
    <w:p w:rsidR="0025074C" w:rsidRDefault="0025074C" w:rsidP="0025074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（一）要求作品内容完整，简明扼要，格式清晰，版面大方美观，创意新颖，正文部分不超过</w:t>
      </w:r>
      <w:r>
        <w:rPr>
          <w:rFonts w:ascii="Times New Roman" w:eastAsia="仿宋" w:hAnsi="Times New Roman" w:cs="Times New Roman"/>
          <w:sz w:val="32"/>
          <w:szCs w:val="32"/>
        </w:rPr>
        <w:t>5000</w:t>
      </w:r>
      <w:r>
        <w:rPr>
          <w:rFonts w:ascii="Times New Roman" w:eastAsia="仿宋" w:hAnsi="Times New Roman" w:cs="Times New Roman"/>
          <w:sz w:val="32"/>
          <w:szCs w:val="32"/>
        </w:rPr>
        <w:t>字。</w:t>
      </w:r>
    </w:p>
    <w:p w:rsidR="0025074C" w:rsidRDefault="0025074C" w:rsidP="0025074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（二）规划书内容包括但不限于：</w:t>
      </w:r>
    </w:p>
    <w:p w:rsidR="0025074C" w:rsidRDefault="0025074C" w:rsidP="0025074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职业方向及总体目标。</w:t>
      </w:r>
    </w:p>
    <w:p w:rsidR="0025074C" w:rsidRDefault="0025074C" w:rsidP="0025074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自我分析（自身条件及测评结果）。</w:t>
      </w:r>
    </w:p>
    <w:p w:rsidR="0025074C" w:rsidRDefault="0025074C" w:rsidP="0025074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环境分析结果（包括对政治环境、经济环境、法律环境的分析，还包括职业环境分析）。</w:t>
      </w:r>
    </w:p>
    <w:p w:rsidR="0025074C" w:rsidRDefault="0025074C" w:rsidP="0025074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" w:hAnsi="Times New Roman" w:cs="Times New Roman"/>
          <w:sz w:val="32"/>
          <w:szCs w:val="32"/>
        </w:rPr>
        <w:t>行业分析结果（包括行业分析、发展领域等的分析）。</w:t>
      </w:r>
    </w:p>
    <w:p w:rsidR="0025074C" w:rsidRDefault="0025074C" w:rsidP="0025074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5.</w:t>
      </w:r>
      <w:r>
        <w:rPr>
          <w:rFonts w:ascii="Times New Roman" w:eastAsia="仿宋" w:hAnsi="Times New Roman" w:cs="Times New Roman"/>
          <w:sz w:val="32"/>
          <w:szCs w:val="32"/>
        </w:rPr>
        <w:t>角色及其建议（记录对自己职业生涯影响最大的一些人的建议）。</w:t>
      </w:r>
    </w:p>
    <w:p w:rsidR="0025074C" w:rsidRDefault="0025074C" w:rsidP="0025074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6.</w:t>
      </w:r>
      <w:r>
        <w:rPr>
          <w:rFonts w:ascii="Times New Roman" w:eastAsia="仿宋" w:hAnsi="Times New Roman" w:cs="Times New Roman"/>
          <w:sz w:val="32"/>
          <w:szCs w:val="32"/>
        </w:rPr>
        <w:t>具体目标描述（目标分解及目标组合，成功的标准）。</w:t>
      </w:r>
    </w:p>
    <w:p w:rsidR="0025074C" w:rsidRDefault="0025074C" w:rsidP="0025074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7.</w:t>
      </w:r>
      <w:r>
        <w:rPr>
          <w:rFonts w:ascii="Times New Roman" w:eastAsia="仿宋" w:hAnsi="Times New Roman" w:cs="Times New Roman"/>
          <w:sz w:val="32"/>
          <w:szCs w:val="32"/>
        </w:rPr>
        <w:t>差距（自身现状与实现目标间的差距，主要问题）。</w:t>
      </w:r>
    </w:p>
    <w:p w:rsidR="0025074C" w:rsidRDefault="0025074C" w:rsidP="0025074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8.</w:t>
      </w:r>
      <w:r>
        <w:rPr>
          <w:rFonts w:ascii="Times New Roman" w:eastAsia="仿宋" w:hAnsi="Times New Roman" w:cs="Times New Roman"/>
          <w:sz w:val="32"/>
          <w:szCs w:val="32"/>
        </w:rPr>
        <w:t>行动方案（缩小差距的方法及实施方案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C32F94" w:rsidRPr="0025074C" w:rsidRDefault="00C32F94">
      <w:bookmarkStart w:id="0" w:name="_GoBack"/>
      <w:bookmarkEnd w:id="0"/>
    </w:p>
    <w:sectPr w:rsidR="00C32F94" w:rsidRPr="002507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AF" w:rsidRDefault="00C355AF" w:rsidP="0025074C">
      <w:r>
        <w:separator/>
      </w:r>
    </w:p>
  </w:endnote>
  <w:endnote w:type="continuationSeparator" w:id="0">
    <w:p w:rsidR="00C355AF" w:rsidRDefault="00C355AF" w:rsidP="0025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0409"/>
    </w:sdtPr>
    <w:sdtEndPr/>
    <w:sdtContent>
      <w:p w:rsidR="00CF3C4B" w:rsidRDefault="00C355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74C" w:rsidRPr="0025074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F3C4B" w:rsidRDefault="00C35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AF" w:rsidRDefault="00C355AF" w:rsidP="0025074C">
      <w:r>
        <w:separator/>
      </w:r>
    </w:p>
  </w:footnote>
  <w:footnote w:type="continuationSeparator" w:id="0">
    <w:p w:rsidR="00C355AF" w:rsidRDefault="00C355AF" w:rsidP="0025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B"/>
    <w:rsid w:val="0025074C"/>
    <w:rsid w:val="003A3F01"/>
    <w:rsid w:val="004F7109"/>
    <w:rsid w:val="00587E69"/>
    <w:rsid w:val="0091430B"/>
    <w:rsid w:val="00972050"/>
    <w:rsid w:val="00B253F4"/>
    <w:rsid w:val="00C32F94"/>
    <w:rsid w:val="00C355AF"/>
    <w:rsid w:val="00EF3075"/>
    <w:rsid w:val="00F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7B546-8165-4563-A5E6-12FAEB7A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4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F3075"/>
    <w:pPr>
      <w:keepNext/>
      <w:keepLines/>
      <w:spacing w:before="260" w:after="260" w:line="416" w:lineRule="auto"/>
      <w:outlineLvl w:val="1"/>
    </w:pPr>
    <w:rPr>
      <w:rFonts w:ascii="Times New Roman" w:eastAsia="宋体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A3F0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A3F01"/>
    <w:rPr>
      <w:rFonts w:ascii="Times New Roman" w:eastAsia="宋体" w:hAnsi="Times New Roman"/>
      <w:b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F3075"/>
    <w:rPr>
      <w:rFonts w:ascii="Times New Roman" w:eastAsia="宋体" w:hAnsi="Times New Roman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5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74C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507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5074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2022-04-15T03:17:00Z</dcterms:created>
  <dcterms:modified xsi:type="dcterms:W3CDTF">2022-04-15T03:17:00Z</dcterms:modified>
</cp:coreProperties>
</file>