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FB62" w14:textId="0B9BADA1" w:rsidR="00554C2C" w:rsidRDefault="009D7658" w:rsidP="004556FF">
      <w:pPr>
        <w:spacing w:afterLines="100" w:after="312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9D7658">
        <w:rPr>
          <w:rFonts w:ascii="方正小标宋简体" w:eastAsia="方正小标宋简体" w:hAnsi="方正小标宋简体" w:cs="Times New Roman"/>
          <w:sz w:val="44"/>
          <w:szCs w:val="44"/>
        </w:rPr>
        <w:t>《</w:t>
      </w:r>
      <w:r w:rsidRPr="009D7658">
        <w:rPr>
          <w:rFonts w:ascii="方正小标宋简体" w:eastAsia="方正小标宋简体" w:hAnsi="方正小标宋简体" w:cs="Times New Roman" w:hint="eastAsia"/>
          <w:sz w:val="44"/>
          <w:szCs w:val="44"/>
        </w:rPr>
        <w:t>“龙江诚信之星”</w:t>
      </w:r>
      <w:r w:rsidRPr="009D7658">
        <w:rPr>
          <w:rFonts w:ascii="方正小标宋简体" w:eastAsia="方正小标宋简体" w:hAnsi="方正小标宋简体" w:cs="Times New Roman"/>
          <w:sz w:val="44"/>
          <w:szCs w:val="44"/>
        </w:rPr>
        <w:t>推荐表》</w:t>
      </w:r>
      <w:r w:rsidRPr="009D7658">
        <w:rPr>
          <w:rFonts w:ascii="方正小标宋简体" w:eastAsia="方正小标宋简体" w:hAnsi="方正小标宋简体" w:cs="Times New Roman" w:hint="eastAsia"/>
          <w:sz w:val="44"/>
          <w:szCs w:val="44"/>
        </w:rPr>
        <w:t>（个人）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2409"/>
        <w:gridCol w:w="1560"/>
        <w:gridCol w:w="2693"/>
      </w:tblGrid>
      <w:tr w:rsidR="009D7658" w14:paraId="6EE29622" w14:textId="3D74F3C9" w:rsidTr="004556FF">
        <w:tc>
          <w:tcPr>
            <w:tcW w:w="2411" w:type="dxa"/>
            <w:vAlign w:val="center"/>
          </w:tcPr>
          <w:p w14:paraId="7EED1A9B" w14:textId="0D8DD360" w:rsidR="009D7658" w:rsidRPr="009D7658" w:rsidRDefault="009D7658" w:rsidP="009D765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D765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</w:tcPr>
          <w:p w14:paraId="69229608" w14:textId="77777777" w:rsidR="009D7658" w:rsidRDefault="009D7658" w:rsidP="009D7658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3FC15BF4" w14:textId="286C1EA5" w:rsidR="009D7658" w:rsidRPr="009D7658" w:rsidRDefault="009D7658" w:rsidP="009D765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D7658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693" w:type="dxa"/>
          </w:tcPr>
          <w:p w14:paraId="4AB93345" w14:textId="77777777" w:rsidR="009D7658" w:rsidRDefault="009D7658" w:rsidP="009D7658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</w:tr>
      <w:tr w:rsidR="009D7658" w14:paraId="41C187E5" w14:textId="562DBB65" w:rsidTr="004556FF">
        <w:tc>
          <w:tcPr>
            <w:tcW w:w="2411" w:type="dxa"/>
            <w:vAlign w:val="center"/>
          </w:tcPr>
          <w:p w14:paraId="05A67F68" w14:textId="29DA36FF" w:rsidR="009D7658" w:rsidRPr="009D7658" w:rsidRDefault="009D7658" w:rsidP="009D765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D765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409" w:type="dxa"/>
          </w:tcPr>
          <w:p w14:paraId="5F725F5E" w14:textId="77777777" w:rsidR="009D7658" w:rsidRDefault="009D7658" w:rsidP="009D7658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136E4891" w14:textId="1EE6318D" w:rsidR="009D7658" w:rsidRPr="009D7658" w:rsidRDefault="009D7658" w:rsidP="009D765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693" w:type="dxa"/>
          </w:tcPr>
          <w:p w14:paraId="337AEAC8" w14:textId="77777777" w:rsidR="009D7658" w:rsidRDefault="009D7658" w:rsidP="009D7658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</w:tr>
      <w:tr w:rsidR="009D7658" w14:paraId="7B7C8B1C" w14:textId="77777777" w:rsidTr="004556FF">
        <w:tc>
          <w:tcPr>
            <w:tcW w:w="2411" w:type="dxa"/>
            <w:vAlign w:val="center"/>
          </w:tcPr>
          <w:p w14:paraId="38872180" w14:textId="62BBF5B0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6662" w:type="dxa"/>
            <w:gridSpan w:val="3"/>
            <w:vAlign w:val="center"/>
          </w:tcPr>
          <w:p w14:paraId="331D0604" w14:textId="77777777" w:rsidR="009D7658" w:rsidRPr="009D7658" w:rsidRDefault="009D7658" w:rsidP="009D7658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D7658" w14:paraId="4238FDDD" w14:textId="77777777" w:rsidTr="004556FF">
        <w:tc>
          <w:tcPr>
            <w:tcW w:w="2411" w:type="dxa"/>
            <w:vAlign w:val="center"/>
          </w:tcPr>
          <w:p w14:paraId="73F1B232" w14:textId="39EF55F0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（职称）</w:t>
            </w:r>
          </w:p>
        </w:tc>
        <w:tc>
          <w:tcPr>
            <w:tcW w:w="6662" w:type="dxa"/>
            <w:gridSpan w:val="3"/>
            <w:vAlign w:val="center"/>
          </w:tcPr>
          <w:p w14:paraId="1A4E2047" w14:textId="77777777" w:rsidR="009D7658" w:rsidRPr="009D7658" w:rsidRDefault="009D7658" w:rsidP="009D7658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D7658" w14:paraId="4E9289CA" w14:textId="77777777" w:rsidTr="004556FF">
        <w:trPr>
          <w:trHeight w:val="4638"/>
        </w:trPr>
        <w:tc>
          <w:tcPr>
            <w:tcW w:w="2411" w:type="dxa"/>
            <w:vAlign w:val="center"/>
          </w:tcPr>
          <w:p w14:paraId="1F6FD85C" w14:textId="44C4F22B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事迹简介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  <w:tc>
          <w:tcPr>
            <w:tcW w:w="6662" w:type="dxa"/>
            <w:gridSpan w:val="3"/>
            <w:vAlign w:val="center"/>
          </w:tcPr>
          <w:p w14:paraId="20CC096E" w14:textId="77777777" w:rsidR="009D7658" w:rsidRPr="009D7658" w:rsidRDefault="009D7658" w:rsidP="009D7658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D7658" w14:paraId="2E464B94" w14:textId="77777777" w:rsidTr="004556FF">
        <w:trPr>
          <w:trHeight w:val="1409"/>
        </w:trPr>
        <w:tc>
          <w:tcPr>
            <w:tcW w:w="2411" w:type="dxa"/>
            <w:vAlign w:val="center"/>
          </w:tcPr>
          <w:p w14:paraId="66BCF980" w14:textId="2AD72568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所在单位意见</w:t>
            </w:r>
          </w:p>
        </w:tc>
        <w:tc>
          <w:tcPr>
            <w:tcW w:w="6662" w:type="dxa"/>
            <w:gridSpan w:val="3"/>
            <w:vAlign w:val="center"/>
          </w:tcPr>
          <w:p w14:paraId="53ACFDEE" w14:textId="77777777" w:rsidR="009D7658" w:rsidRDefault="009D7658" w:rsidP="009D7658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7ABC8BA6" w14:textId="1903A118" w:rsidR="009D7658" w:rsidRPr="009D7658" w:rsidRDefault="009D7658" w:rsidP="009D7658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  <w:r w:rsidR="004556FF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  <w:tr w:rsidR="009D7658" w14:paraId="094BBD19" w14:textId="77777777" w:rsidTr="004556FF">
        <w:tc>
          <w:tcPr>
            <w:tcW w:w="2411" w:type="dxa"/>
            <w:vAlign w:val="center"/>
          </w:tcPr>
          <w:p w14:paraId="59CE325F" w14:textId="2EB0363B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市地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营商部门意见</w:t>
            </w:r>
          </w:p>
        </w:tc>
        <w:tc>
          <w:tcPr>
            <w:tcW w:w="6662" w:type="dxa"/>
            <w:gridSpan w:val="3"/>
            <w:vAlign w:val="center"/>
          </w:tcPr>
          <w:p w14:paraId="34284D91" w14:textId="77777777" w:rsidR="009D7658" w:rsidRDefault="009D7658" w:rsidP="009D7658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  <w:p w14:paraId="566F5CE6" w14:textId="09238EC2" w:rsidR="009D7658" w:rsidRPr="009D7658" w:rsidRDefault="009D7658" w:rsidP="009D7658">
            <w:pPr>
              <w:spacing w:line="60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  <w:tr w:rsidR="009D7658" w14:paraId="79AC95C2" w14:textId="77777777" w:rsidTr="004556FF">
        <w:tc>
          <w:tcPr>
            <w:tcW w:w="2411" w:type="dxa"/>
            <w:vAlign w:val="center"/>
          </w:tcPr>
          <w:p w14:paraId="39A21DE2" w14:textId="23AD8070" w:rsidR="009D7658" w:rsidRPr="009D7658" w:rsidRDefault="009D7658" w:rsidP="009D7658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市地党委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宣传部意见</w:t>
            </w:r>
          </w:p>
        </w:tc>
        <w:tc>
          <w:tcPr>
            <w:tcW w:w="6662" w:type="dxa"/>
            <w:gridSpan w:val="3"/>
            <w:vAlign w:val="center"/>
          </w:tcPr>
          <w:p w14:paraId="3FA47872" w14:textId="77777777" w:rsidR="009D7658" w:rsidRDefault="009D7658" w:rsidP="009D7658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  <w:p w14:paraId="1B612A9D" w14:textId="09348A26" w:rsidR="009D7658" w:rsidRPr="009D7658" w:rsidRDefault="009D7658" w:rsidP="009D7658">
            <w:pPr>
              <w:spacing w:line="600" w:lineRule="exact"/>
              <w:jc w:val="righ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</w:tbl>
    <w:p w14:paraId="273D721A" w14:textId="0A23F249" w:rsidR="004556FF" w:rsidRDefault="004556FF" w:rsidP="004556FF">
      <w:pPr>
        <w:spacing w:afterLines="100" w:after="312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9D7658">
        <w:rPr>
          <w:rFonts w:ascii="方正小标宋简体" w:eastAsia="方正小标宋简体" w:hAnsi="方正小标宋简体" w:cs="Times New Roman"/>
          <w:sz w:val="44"/>
          <w:szCs w:val="44"/>
        </w:rPr>
        <w:lastRenderedPageBreak/>
        <w:t>《</w:t>
      </w:r>
      <w:r w:rsidRPr="009D7658">
        <w:rPr>
          <w:rFonts w:ascii="方正小标宋简体" w:eastAsia="方正小标宋简体" w:hAnsi="方正小标宋简体" w:cs="Times New Roman" w:hint="eastAsia"/>
          <w:sz w:val="44"/>
          <w:szCs w:val="44"/>
        </w:rPr>
        <w:t>“龙江诚信之星”</w:t>
      </w:r>
      <w:r w:rsidRPr="009D7658">
        <w:rPr>
          <w:rFonts w:ascii="方正小标宋简体" w:eastAsia="方正小标宋简体" w:hAnsi="方正小标宋简体" w:cs="Times New Roman"/>
          <w:sz w:val="44"/>
          <w:szCs w:val="44"/>
        </w:rPr>
        <w:t>推荐表》</w:t>
      </w:r>
      <w:r w:rsidRPr="009D7658">
        <w:rPr>
          <w:rFonts w:ascii="方正小标宋简体" w:eastAsia="方正小标宋简体" w:hAnsi="方正小标宋简体" w:cs="Times New Roman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单位</w:t>
      </w:r>
      <w:r w:rsidRPr="009D7658">
        <w:rPr>
          <w:rFonts w:ascii="方正小标宋简体" w:eastAsia="方正小标宋简体" w:hAnsi="方正小标宋简体" w:cs="Times New Roman" w:hint="eastAsia"/>
          <w:sz w:val="44"/>
          <w:szCs w:val="44"/>
        </w:rPr>
        <w:t>）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6"/>
        <w:gridCol w:w="1560"/>
        <w:gridCol w:w="2126"/>
      </w:tblGrid>
      <w:tr w:rsidR="004556FF" w14:paraId="7F4B7D6E" w14:textId="77777777" w:rsidTr="004556FF">
        <w:tc>
          <w:tcPr>
            <w:tcW w:w="2411" w:type="dxa"/>
            <w:vAlign w:val="center"/>
          </w:tcPr>
          <w:p w14:paraId="7B4F0BAF" w14:textId="0EB8C3A3" w:rsidR="004556FF" w:rsidRPr="009D7658" w:rsidRDefault="004556FF" w:rsidP="000B201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976" w:type="dxa"/>
          </w:tcPr>
          <w:p w14:paraId="22803A47" w14:textId="77777777" w:rsidR="004556FF" w:rsidRDefault="004556FF" w:rsidP="000B201C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14:paraId="2C487974" w14:textId="5888F4FA" w:rsidR="004556FF" w:rsidRPr="009D7658" w:rsidRDefault="004556FF" w:rsidP="000B201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注册时间</w:t>
            </w:r>
          </w:p>
        </w:tc>
        <w:tc>
          <w:tcPr>
            <w:tcW w:w="2126" w:type="dxa"/>
          </w:tcPr>
          <w:p w14:paraId="736831CD" w14:textId="77777777" w:rsidR="004556FF" w:rsidRDefault="004556FF" w:rsidP="000B201C">
            <w:pPr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</w:p>
        </w:tc>
      </w:tr>
      <w:tr w:rsidR="004556FF" w14:paraId="4193E9CB" w14:textId="77777777" w:rsidTr="004556FF">
        <w:trPr>
          <w:trHeight w:val="6867"/>
        </w:trPr>
        <w:tc>
          <w:tcPr>
            <w:tcW w:w="2411" w:type="dxa"/>
            <w:vAlign w:val="center"/>
          </w:tcPr>
          <w:p w14:paraId="5AC0FC1D" w14:textId="77777777" w:rsidR="004556FF" w:rsidRPr="009D7658" w:rsidRDefault="004556FF" w:rsidP="000B201C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事迹简介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（5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  <w:tc>
          <w:tcPr>
            <w:tcW w:w="6662" w:type="dxa"/>
            <w:gridSpan w:val="3"/>
            <w:vAlign w:val="center"/>
          </w:tcPr>
          <w:p w14:paraId="3894DA9F" w14:textId="77777777" w:rsidR="004556FF" w:rsidRPr="009D7658" w:rsidRDefault="004556FF" w:rsidP="000B201C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556FF" w14:paraId="5EB73B9B" w14:textId="77777777" w:rsidTr="004556FF">
        <w:trPr>
          <w:trHeight w:val="1409"/>
        </w:trPr>
        <w:tc>
          <w:tcPr>
            <w:tcW w:w="2411" w:type="dxa"/>
            <w:vAlign w:val="center"/>
          </w:tcPr>
          <w:p w14:paraId="627CD707" w14:textId="5637F36F" w:rsidR="004556FF" w:rsidRPr="009D7658" w:rsidRDefault="00C86860" w:rsidP="000B201C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主管</w:t>
            </w:r>
            <w:r w:rsidR="004556FF">
              <w:rPr>
                <w:rFonts w:ascii="仿宋" w:eastAsia="仿宋" w:hAnsi="仿宋" w:hint="eastAsia"/>
                <w:sz w:val="32"/>
                <w:szCs w:val="32"/>
              </w:rPr>
              <w:t>单位意见</w:t>
            </w:r>
          </w:p>
        </w:tc>
        <w:tc>
          <w:tcPr>
            <w:tcW w:w="6662" w:type="dxa"/>
            <w:gridSpan w:val="3"/>
            <w:vAlign w:val="center"/>
          </w:tcPr>
          <w:p w14:paraId="6A520FEA" w14:textId="77777777" w:rsidR="004556FF" w:rsidRDefault="004556FF" w:rsidP="000B201C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6939852F" w14:textId="364FDEC8" w:rsidR="004556FF" w:rsidRPr="009D7658" w:rsidRDefault="004556FF" w:rsidP="000B201C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  <w:tr w:rsidR="004556FF" w14:paraId="449868C8" w14:textId="77777777" w:rsidTr="004556FF">
        <w:tc>
          <w:tcPr>
            <w:tcW w:w="2411" w:type="dxa"/>
            <w:vAlign w:val="center"/>
          </w:tcPr>
          <w:p w14:paraId="367699DA" w14:textId="77777777" w:rsidR="004556FF" w:rsidRPr="009D7658" w:rsidRDefault="004556FF" w:rsidP="000B201C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市地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营商部门意见</w:t>
            </w:r>
          </w:p>
        </w:tc>
        <w:tc>
          <w:tcPr>
            <w:tcW w:w="6662" w:type="dxa"/>
            <w:gridSpan w:val="3"/>
            <w:vAlign w:val="center"/>
          </w:tcPr>
          <w:p w14:paraId="7EF9134A" w14:textId="77777777" w:rsidR="004556FF" w:rsidRDefault="004556FF" w:rsidP="000B201C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  <w:p w14:paraId="3465E895" w14:textId="77777777" w:rsidR="004556FF" w:rsidRPr="009D7658" w:rsidRDefault="004556FF" w:rsidP="000B201C">
            <w:pPr>
              <w:spacing w:line="60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  <w:tr w:rsidR="004556FF" w14:paraId="64AF5539" w14:textId="77777777" w:rsidTr="004556FF">
        <w:tc>
          <w:tcPr>
            <w:tcW w:w="2411" w:type="dxa"/>
            <w:vAlign w:val="center"/>
          </w:tcPr>
          <w:p w14:paraId="25F89387" w14:textId="77777777" w:rsidR="004556FF" w:rsidRPr="009D7658" w:rsidRDefault="004556FF" w:rsidP="000B201C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市地党委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宣传部意见</w:t>
            </w:r>
          </w:p>
        </w:tc>
        <w:tc>
          <w:tcPr>
            <w:tcW w:w="6662" w:type="dxa"/>
            <w:gridSpan w:val="3"/>
            <w:vAlign w:val="center"/>
          </w:tcPr>
          <w:p w14:paraId="4C4077D6" w14:textId="77777777" w:rsidR="004556FF" w:rsidRDefault="004556FF" w:rsidP="000B201C">
            <w:pPr>
              <w:spacing w:line="6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  <w:p w14:paraId="604225C1" w14:textId="77777777" w:rsidR="004556FF" w:rsidRPr="009D7658" w:rsidRDefault="004556FF" w:rsidP="000B201C">
            <w:pPr>
              <w:spacing w:line="600" w:lineRule="exact"/>
              <w:jc w:val="righ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日（盖章）</w:t>
            </w:r>
          </w:p>
        </w:tc>
      </w:tr>
    </w:tbl>
    <w:p w14:paraId="6E60A6F8" w14:textId="77777777" w:rsidR="009D7658" w:rsidRPr="009D7658" w:rsidRDefault="009D7658" w:rsidP="009D7658">
      <w:pPr>
        <w:spacing w:line="600" w:lineRule="exact"/>
        <w:rPr>
          <w:rFonts w:ascii="方正小标宋简体" w:eastAsia="方正小标宋简体" w:hAnsi="方正小标宋简体" w:hint="eastAsia"/>
          <w:sz w:val="44"/>
          <w:szCs w:val="44"/>
        </w:rPr>
      </w:pPr>
    </w:p>
    <w:sectPr w:rsidR="009D7658" w:rsidRPr="009D7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84A0" w14:textId="77777777" w:rsidR="00FB078A" w:rsidRDefault="00FB078A" w:rsidP="009D7658">
      <w:r>
        <w:separator/>
      </w:r>
    </w:p>
  </w:endnote>
  <w:endnote w:type="continuationSeparator" w:id="0">
    <w:p w14:paraId="7E1D8E5A" w14:textId="77777777" w:rsidR="00FB078A" w:rsidRDefault="00FB078A" w:rsidP="009D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E06E" w14:textId="77777777" w:rsidR="00FB078A" w:rsidRDefault="00FB078A" w:rsidP="009D7658">
      <w:r>
        <w:separator/>
      </w:r>
    </w:p>
  </w:footnote>
  <w:footnote w:type="continuationSeparator" w:id="0">
    <w:p w14:paraId="7013B835" w14:textId="77777777" w:rsidR="00FB078A" w:rsidRDefault="00FB078A" w:rsidP="009D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7F"/>
    <w:rsid w:val="0019623E"/>
    <w:rsid w:val="004556FF"/>
    <w:rsid w:val="00620E25"/>
    <w:rsid w:val="009D7658"/>
    <w:rsid w:val="00C4377F"/>
    <w:rsid w:val="00C86860"/>
    <w:rsid w:val="00E40142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D6B05"/>
  <w15:chartTrackingRefBased/>
  <w15:docId w15:val="{A42EAF6C-0D3C-4B24-B5A0-94E360B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6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658"/>
    <w:rPr>
      <w:sz w:val="18"/>
      <w:szCs w:val="18"/>
    </w:rPr>
  </w:style>
  <w:style w:type="table" w:styleId="a7">
    <w:name w:val="Table Grid"/>
    <w:basedOn w:val="a1"/>
    <w:uiPriority w:val="39"/>
    <w:rsid w:val="009D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2022-08-02T07:10:00Z</dcterms:created>
  <dcterms:modified xsi:type="dcterms:W3CDTF">2022-08-02T07:21:00Z</dcterms:modified>
</cp:coreProperties>
</file>