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430" w:rsidRDefault="00470B73">
      <w:pPr>
        <w:spacing w:line="360" w:lineRule="auto"/>
        <w:textAlignment w:val="baseline"/>
        <w:rPr>
          <w:rFonts w:cs="宋体"/>
          <w:b/>
          <w:bCs/>
          <w:sz w:val="36"/>
          <w:szCs w:val="36"/>
        </w:rPr>
      </w:pPr>
      <w:r>
        <w:rPr>
          <w:rFonts w:cs="宋体" w:hint="eastAsia"/>
          <w:b/>
          <w:bCs/>
          <w:sz w:val="36"/>
          <w:szCs w:val="36"/>
        </w:rPr>
        <w:t>2022</w:t>
      </w:r>
      <w:r>
        <w:rPr>
          <w:rFonts w:cs="宋体" w:hint="eastAsia"/>
          <w:b/>
          <w:bCs/>
          <w:sz w:val="36"/>
          <w:szCs w:val="36"/>
        </w:rPr>
        <w:t>年哈工大</w:t>
      </w:r>
      <w:r>
        <w:rPr>
          <w:rFonts w:cs="宋体" w:hint="eastAsia"/>
          <w:b/>
          <w:bCs/>
          <w:sz w:val="36"/>
          <w:szCs w:val="36"/>
        </w:rPr>
        <w:t xml:space="preserve"> </w:t>
      </w:r>
      <w:r>
        <w:rPr>
          <w:rFonts w:cs="宋体" w:hint="eastAsia"/>
          <w:b/>
          <w:bCs/>
          <w:sz w:val="36"/>
          <w:szCs w:val="36"/>
        </w:rPr>
        <w:t>“经管杯”学生羽毛球混合团体赛</w:t>
      </w:r>
    </w:p>
    <w:p w:rsidR="00B66430" w:rsidRDefault="00470B73">
      <w:pPr>
        <w:spacing w:line="360" w:lineRule="auto"/>
        <w:jc w:val="center"/>
        <w:textAlignment w:val="baseline"/>
        <w:rPr>
          <w:rFonts w:cs="宋体"/>
          <w:b/>
          <w:bCs/>
          <w:sz w:val="36"/>
          <w:szCs w:val="36"/>
        </w:rPr>
      </w:pPr>
      <w:r>
        <w:rPr>
          <w:rFonts w:cs="宋体" w:hint="eastAsia"/>
          <w:b/>
          <w:bCs/>
          <w:sz w:val="36"/>
          <w:szCs w:val="36"/>
        </w:rPr>
        <w:t>竞赛规程</w:t>
      </w:r>
    </w:p>
    <w:p w:rsidR="00B66430" w:rsidRDefault="00470B73">
      <w:pPr>
        <w:spacing w:line="600" w:lineRule="exact"/>
        <w:ind w:firstLine="570"/>
        <w:textAlignment w:val="baseline"/>
        <w:rPr>
          <w:rFonts w:ascii="宋体" w:hAnsi="宋体" w:cs="宋体"/>
          <w:sz w:val="20"/>
        </w:rPr>
      </w:pPr>
      <w:r>
        <w:rPr>
          <w:rFonts w:ascii="宋体" w:hAnsi="宋体" w:cs="宋体" w:hint="eastAsia"/>
        </w:rPr>
        <w:t>金秋飒爽，羽球飞扬，为持续营造浓厚的校园体育文化氛围，丰富学生课余体育竞赛活动，不断提高其健康素养及运动实践能力。</w:t>
      </w:r>
    </w:p>
    <w:p w:rsidR="00B66430" w:rsidRDefault="00470B73">
      <w:pPr>
        <w:widowControl/>
        <w:shd w:val="clear" w:color="auto" w:fill="FFFFFF"/>
        <w:textAlignment w:val="baseline"/>
        <w:rPr>
          <w:rFonts w:ascii="宋体" w:hAnsi="宋体" w:cs="宋体"/>
          <w:sz w:val="20"/>
        </w:rPr>
      </w:pPr>
      <w:r>
        <w:rPr>
          <w:rFonts w:ascii="宋体" w:hAnsi="宋体" w:cs="宋体" w:hint="eastAsia"/>
        </w:rPr>
        <w:t>由体育部和</w:t>
      </w:r>
      <w:proofErr w:type="gramStart"/>
      <w:r>
        <w:rPr>
          <w:rFonts w:ascii="宋体" w:hAnsi="宋体" w:cs="宋体" w:hint="eastAsia"/>
        </w:rPr>
        <w:t>校团委</w:t>
      </w:r>
      <w:proofErr w:type="gramEnd"/>
      <w:r>
        <w:rPr>
          <w:rFonts w:ascii="宋体" w:hAnsi="宋体" w:cs="宋体" w:hint="eastAsia"/>
        </w:rPr>
        <w:t>主办、共青团哈工大经管学院委员会承办的“经管杯”学生羽毛球混合团体赛如期而至。现</w:t>
      </w:r>
      <w:r>
        <w:rPr>
          <w:rFonts w:ascii="Helvetica" w:hAnsi="Helvetica" w:cs="Helvetica" w:hint="eastAsia"/>
          <w:color w:val="333333"/>
          <w:kern w:val="0"/>
        </w:rPr>
        <w:t>诚邀大家一起感受羽毛球运动的激情和魅力！让</w:t>
      </w:r>
      <w:r>
        <w:rPr>
          <w:rFonts w:ascii="宋体" w:hAnsi="宋体" w:cs="宋体" w:hint="eastAsia"/>
        </w:rPr>
        <w:t>我们同心共筑“哈工大健康羽球·中国梦”的</w:t>
      </w:r>
      <w:r>
        <w:rPr>
          <w:rFonts w:ascii="Helvetica" w:hAnsi="Helvetica" w:cs="Helvetica" w:hint="eastAsia"/>
          <w:color w:val="333333"/>
          <w:kern w:val="0"/>
        </w:rPr>
        <w:t>磅礴力量！望同学们</w:t>
      </w:r>
      <w:r>
        <w:rPr>
          <w:rFonts w:ascii="Helvetica" w:hAnsi="Helvetica" w:cs="Helvetica"/>
          <w:color w:val="333333"/>
          <w:kern w:val="0"/>
        </w:rPr>
        <w:t>踊跃</w:t>
      </w:r>
      <w:r>
        <w:rPr>
          <w:rFonts w:ascii="Helvetica" w:hAnsi="Helvetica" w:cs="Helvetica" w:hint="eastAsia"/>
          <w:color w:val="333333"/>
          <w:kern w:val="0"/>
        </w:rPr>
        <w:t>报名</w:t>
      </w:r>
      <w:r>
        <w:rPr>
          <w:rFonts w:ascii="Helvetica" w:hAnsi="Helvetica" w:cs="Helvetica"/>
          <w:color w:val="333333"/>
          <w:kern w:val="0"/>
        </w:rPr>
        <w:t>参赛。</w:t>
      </w:r>
      <w:r>
        <w:rPr>
          <w:rFonts w:ascii="宋体" w:hAnsi="宋体" w:cs="宋体" w:hint="eastAsia"/>
        </w:rPr>
        <w:t>具体事项如下：</w:t>
      </w:r>
    </w:p>
    <w:p w:rsidR="00B66430" w:rsidRDefault="00470B73">
      <w:pPr>
        <w:spacing w:line="276" w:lineRule="auto"/>
        <w:ind w:firstLineChars="200" w:firstLine="723"/>
        <w:textAlignment w:val="baseline"/>
        <w:rPr>
          <w:rFonts w:cs="宋体"/>
          <w:b/>
          <w:bCs/>
          <w:sz w:val="36"/>
          <w:szCs w:val="36"/>
        </w:rPr>
      </w:pPr>
      <w:r>
        <w:rPr>
          <w:rFonts w:cs="宋体" w:hint="eastAsia"/>
          <w:b/>
          <w:bCs/>
          <w:sz w:val="36"/>
          <w:szCs w:val="36"/>
        </w:rPr>
        <w:t>一、主办单位</w:t>
      </w:r>
    </w:p>
    <w:p w:rsidR="00B66430" w:rsidRDefault="00470B73">
      <w:pPr>
        <w:spacing w:line="276" w:lineRule="auto"/>
        <w:ind w:firstLineChars="200" w:firstLine="560"/>
        <w:textAlignment w:val="baseline"/>
        <w:rPr>
          <w:rFonts w:cs="宋体"/>
          <w:sz w:val="20"/>
        </w:rPr>
      </w:pPr>
      <w:r>
        <w:rPr>
          <w:rFonts w:cs="宋体" w:hint="eastAsia"/>
        </w:rPr>
        <w:t>哈尔滨工业大学体育部</w:t>
      </w:r>
    </w:p>
    <w:p w:rsidR="00B66430" w:rsidRDefault="00470B73">
      <w:pPr>
        <w:spacing w:line="276" w:lineRule="auto"/>
        <w:ind w:left="570"/>
        <w:textAlignment w:val="baseline"/>
        <w:rPr>
          <w:rFonts w:cs="宋体"/>
          <w:b/>
          <w:bCs/>
          <w:sz w:val="36"/>
          <w:szCs w:val="36"/>
        </w:rPr>
      </w:pPr>
      <w:r>
        <w:rPr>
          <w:rFonts w:cs="宋体" w:hint="eastAsia"/>
        </w:rPr>
        <w:t>共青团哈尔滨工业大学委员会</w:t>
      </w:r>
    </w:p>
    <w:p w:rsidR="00B66430" w:rsidRDefault="00470B73">
      <w:pPr>
        <w:spacing w:line="276" w:lineRule="auto"/>
        <w:ind w:left="570"/>
        <w:textAlignment w:val="baseline"/>
        <w:rPr>
          <w:rFonts w:cs="宋体"/>
          <w:b/>
          <w:bCs/>
          <w:sz w:val="36"/>
          <w:szCs w:val="36"/>
        </w:rPr>
      </w:pPr>
      <w:r>
        <w:rPr>
          <w:rFonts w:cs="宋体" w:hint="eastAsia"/>
          <w:b/>
          <w:bCs/>
          <w:sz w:val="36"/>
          <w:szCs w:val="36"/>
        </w:rPr>
        <w:t>二、承办单位</w:t>
      </w:r>
    </w:p>
    <w:p w:rsidR="00B66430" w:rsidRDefault="00BA150A">
      <w:pPr>
        <w:spacing w:line="276" w:lineRule="auto"/>
        <w:ind w:firstLineChars="200" w:firstLine="560"/>
        <w:textAlignment w:val="baseline"/>
        <w:rPr>
          <w:rFonts w:cs="宋体"/>
          <w:sz w:val="20"/>
        </w:rPr>
      </w:pPr>
      <w:r w:rsidRPr="00BA150A">
        <w:rPr>
          <w:rFonts w:cs="宋体" w:hint="eastAsia"/>
        </w:rPr>
        <w:t>共青团哈尔滨工业大学经济与管理学院委员会</w:t>
      </w:r>
    </w:p>
    <w:p w:rsidR="00B66430" w:rsidRDefault="00470B73">
      <w:pPr>
        <w:spacing w:line="276" w:lineRule="auto"/>
        <w:ind w:left="570"/>
        <w:textAlignment w:val="baseline"/>
        <w:rPr>
          <w:rFonts w:cs="宋体"/>
          <w:b/>
          <w:bCs/>
          <w:sz w:val="36"/>
          <w:szCs w:val="36"/>
        </w:rPr>
      </w:pPr>
      <w:r>
        <w:rPr>
          <w:rFonts w:cs="宋体" w:hint="eastAsia"/>
          <w:b/>
          <w:bCs/>
          <w:sz w:val="36"/>
          <w:szCs w:val="36"/>
        </w:rPr>
        <w:t>三、协办单位</w:t>
      </w:r>
    </w:p>
    <w:p w:rsidR="00B66430" w:rsidRDefault="00470B73">
      <w:pPr>
        <w:spacing w:line="276" w:lineRule="auto"/>
        <w:ind w:left="570"/>
        <w:textAlignment w:val="baseline"/>
        <w:rPr>
          <w:rFonts w:cs="宋体"/>
          <w:sz w:val="20"/>
        </w:rPr>
      </w:pPr>
      <w:r>
        <w:rPr>
          <w:rFonts w:cs="宋体" w:hint="eastAsia"/>
        </w:rPr>
        <w:t>哈尔滨工业大学后勤集团场馆中心</w:t>
      </w:r>
    </w:p>
    <w:p w:rsidR="00B66430" w:rsidRDefault="00470B73">
      <w:pPr>
        <w:spacing w:line="276" w:lineRule="auto"/>
        <w:ind w:left="570"/>
        <w:textAlignment w:val="baseline"/>
        <w:rPr>
          <w:rFonts w:cs="宋体"/>
          <w:b/>
          <w:bCs/>
          <w:sz w:val="36"/>
          <w:szCs w:val="36"/>
        </w:rPr>
      </w:pPr>
      <w:r>
        <w:rPr>
          <w:rFonts w:cs="宋体" w:hint="eastAsia"/>
          <w:b/>
          <w:bCs/>
          <w:sz w:val="36"/>
          <w:szCs w:val="36"/>
        </w:rPr>
        <w:t>四、比赛日期与地点</w:t>
      </w:r>
    </w:p>
    <w:p w:rsidR="00B66430" w:rsidRDefault="00470B73">
      <w:pPr>
        <w:spacing w:line="276" w:lineRule="auto"/>
        <w:ind w:left="570"/>
        <w:textAlignment w:val="baseline"/>
        <w:rPr>
          <w:rFonts w:cs="宋体"/>
          <w:sz w:val="20"/>
        </w:rPr>
      </w:pPr>
      <w:r>
        <w:rPr>
          <w:rFonts w:cs="宋体" w:hint="eastAsia"/>
        </w:rPr>
        <w:t>日期：</w:t>
      </w:r>
      <w:r>
        <w:rPr>
          <w:rFonts w:cs="宋体" w:hint="eastAsia"/>
        </w:rPr>
        <w:t>2022</w:t>
      </w:r>
      <w:r>
        <w:rPr>
          <w:rFonts w:cs="宋体" w:hint="eastAsia"/>
        </w:rPr>
        <w:t>年</w:t>
      </w:r>
      <w:r>
        <w:rPr>
          <w:rFonts w:cs="宋体" w:hint="eastAsia"/>
        </w:rPr>
        <w:t>10</w:t>
      </w:r>
      <w:r>
        <w:rPr>
          <w:rFonts w:cs="宋体" w:hint="eastAsia"/>
        </w:rPr>
        <w:t>月</w:t>
      </w:r>
      <w:r>
        <w:rPr>
          <w:rFonts w:cs="宋体" w:hint="eastAsia"/>
        </w:rPr>
        <w:t>29</w:t>
      </w:r>
      <w:r>
        <w:rPr>
          <w:rFonts w:cs="宋体" w:hint="eastAsia"/>
        </w:rPr>
        <w:t>、</w:t>
      </w:r>
      <w:r>
        <w:rPr>
          <w:rFonts w:cs="宋体" w:hint="eastAsia"/>
        </w:rPr>
        <w:t>30</w:t>
      </w:r>
      <w:r>
        <w:rPr>
          <w:rFonts w:cs="宋体" w:hint="eastAsia"/>
        </w:rPr>
        <w:t>日</w:t>
      </w:r>
    </w:p>
    <w:p w:rsidR="00B66430" w:rsidRDefault="00470B73">
      <w:pPr>
        <w:spacing w:line="276" w:lineRule="auto"/>
        <w:ind w:left="570"/>
        <w:textAlignment w:val="baseline"/>
        <w:rPr>
          <w:rFonts w:cs="宋体"/>
          <w:sz w:val="20"/>
        </w:rPr>
      </w:pPr>
      <w:r>
        <w:rPr>
          <w:rFonts w:cs="宋体" w:hint="eastAsia"/>
        </w:rPr>
        <w:t>地点：哈尔滨工业大学一校区体育馆</w:t>
      </w:r>
    </w:p>
    <w:p w:rsidR="00B66430" w:rsidRDefault="00470B73">
      <w:pPr>
        <w:spacing w:line="276" w:lineRule="auto"/>
        <w:ind w:left="570"/>
        <w:textAlignment w:val="baseline"/>
        <w:rPr>
          <w:rFonts w:cs="宋体"/>
          <w:b/>
          <w:bCs/>
          <w:sz w:val="36"/>
          <w:szCs w:val="36"/>
        </w:rPr>
      </w:pPr>
      <w:r>
        <w:rPr>
          <w:rFonts w:cs="宋体" w:hint="eastAsia"/>
          <w:b/>
          <w:bCs/>
          <w:sz w:val="36"/>
          <w:szCs w:val="36"/>
        </w:rPr>
        <w:t>五、参赛单位</w:t>
      </w:r>
    </w:p>
    <w:p w:rsidR="00B66430" w:rsidRDefault="00470B73">
      <w:pPr>
        <w:spacing w:line="600" w:lineRule="exact"/>
        <w:ind w:firstLineChars="200" w:firstLine="560"/>
        <w:textAlignment w:val="baseline"/>
        <w:rPr>
          <w:rFonts w:cs="宋体"/>
          <w:sz w:val="20"/>
        </w:rPr>
      </w:pPr>
      <w:r>
        <w:rPr>
          <w:rFonts w:cs="宋体" w:hint="eastAsia"/>
        </w:rPr>
        <w:t>以哈尔滨工业大学学院</w:t>
      </w:r>
      <w:r w:rsidR="00E17DD8">
        <w:rPr>
          <w:rFonts w:cs="宋体" w:hint="eastAsia"/>
        </w:rPr>
        <w:t>（部）</w:t>
      </w:r>
      <w:bookmarkStart w:id="0" w:name="_GoBack"/>
      <w:bookmarkEnd w:id="0"/>
      <w:r>
        <w:rPr>
          <w:rFonts w:cs="宋体" w:hint="eastAsia"/>
        </w:rPr>
        <w:t>为单位报名参赛</w:t>
      </w:r>
    </w:p>
    <w:p w:rsidR="00B66430" w:rsidRDefault="00470B73">
      <w:pPr>
        <w:spacing w:line="276" w:lineRule="auto"/>
        <w:ind w:left="570"/>
        <w:textAlignment w:val="baseline"/>
        <w:rPr>
          <w:rFonts w:cs="宋体"/>
          <w:b/>
          <w:bCs/>
          <w:sz w:val="36"/>
          <w:szCs w:val="36"/>
        </w:rPr>
      </w:pPr>
      <w:r>
        <w:rPr>
          <w:rFonts w:cs="宋体" w:hint="eastAsia"/>
          <w:b/>
          <w:bCs/>
          <w:sz w:val="36"/>
          <w:szCs w:val="36"/>
        </w:rPr>
        <w:t>六、报名资格</w:t>
      </w:r>
    </w:p>
    <w:p w:rsidR="00B66430" w:rsidRDefault="00470B73">
      <w:pPr>
        <w:spacing w:line="600" w:lineRule="exact"/>
        <w:ind w:firstLineChars="200" w:firstLine="560"/>
        <w:textAlignment w:val="baseline"/>
        <w:rPr>
          <w:rFonts w:cs="宋体"/>
          <w:sz w:val="20"/>
        </w:rPr>
      </w:pPr>
      <w:r>
        <w:rPr>
          <w:rFonts w:cs="宋体" w:hint="eastAsia"/>
        </w:rPr>
        <w:t>1</w:t>
      </w:r>
      <w:r>
        <w:rPr>
          <w:rFonts w:cs="宋体" w:hint="eastAsia"/>
        </w:rPr>
        <w:t>、参加比赛的运动员，必须是具有该院正式学籍的本科生、研究生、博士生、留学生。</w:t>
      </w:r>
    </w:p>
    <w:p w:rsidR="00B66430" w:rsidRDefault="00470B73">
      <w:pPr>
        <w:spacing w:line="600" w:lineRule="exact"/>
        <w:ind w:firstLineChars="200" w:firstLine="560"/>
        <w:textAlignment w:val="baseline"/>
        <w:rPr>
          <w:rFonts w:cs="宋体"/>
          <w:sz w:val="20"/>
        </w:rPr>
      </w:pPr>
      <w:r>
        <w:rPr>
          <w:rFonts w:cs="宋体" w:hint="eastAsia"/>
        </w:rPr>
        <w:lastRenderedPageBreak/>
        <w:t>2</w:t>
      </w:r>
      <w:r>
        <w:rPr>
          <w:rFonts w:cs="宋体" w:hint="eastAsia"/>
        </w:rPr>
        <w:t>、比赛时必须携带学生证或学生卡。</w:t>
      </w:r>
    </w:p>
    <w:p w:rsidR="00B66430" w:rsidRDefault="00470B73">
      <w:pPr>
        <w:spacing w:line="600" w:lineRule="exact"/>
        <w:ind w:firstLineChars="200" w:firstLine="560"/>
        <w:textAlignment w:val="baseline"/>
        <w:rPr>
          <w:rFonts w:cs="宋体"/>
          <w:sz w:val="20"/>
        </w:rPr>
      </w:pPr>
      <w:r>
        <w:rPr>
          <w:rFonts w:cs="宋体" w:hint="eastAsia"/>
        </w:rPr>
        <w:t>3</w:t>
      </w:r>
      <w:r>
        <w:rPr>
          <w:rFonts w:cs="宋体" w:hint="eastAsia"/>
        </w:rPr>
        <w:t>、不允许跨学院报名。</w:t>
      </w:r>
    </w:p>
    <w:p w:rsidR="00B66430" w:rsidRDefault="00470B73">
      <w:pPr>
        <w:spacing w:line="600" w:lineRule="exact"/>
        <w:ind w:firstLineChars="200" w:firstLine="560"/>
        <w:textAlignment w:val="baseline"/>
        <w:rPr>
          <w:rFonts w:cs="宋体"/>
          <w:sz w:val="20"/>
        </w:rPr>
      </w:pPr>
      <w:r>
        <w:rPr>
          <w:rFonts w:cs="宋体" w:hint="eastAsia"/>
        </w:rPr>
        <w:t>4</w:t>
      </w:r>
      <w:r>
        <w:rPr>
          <w:rFonts w:cs="宋体" w:hint="eastAsia"/>
        </w:rPr>
        <w:t>、每个学院限报一支队伍。</w:t>
      </w:r>
    </w:p>
    <w:p w:rsidR="00B66430" w:rsidRDefault="00470B73">
      <w:pPr>
        <w:spacing w:line="276" w:lineRule="auto"/>
        <w:ind w:left="570"/>
        <w:textAlignment w:val="baseline"/>
        <w:rPr>
          <w:rFonts w:cs="宋体"/>
          <w:b/>
          <w:bCs/>
          <w:sz w:val="36"/>
          <w:szCs w:val="36"/>
        </w:rPr>
      </w:pPr>
      <w:r>
        <w:rPr>
          <w:rFonts w:cs="宋体" w:hint="eastAsia"/>
          <w:b/>
          <w:bCs/>
          <w:sz w:val="36"/>
          <w:szCs w:val="36"/>
        </w:rPr>
        <w:t>七、报名截止日期</w:t>
      </w:r>
    </w:p>
    <w:p w:rsidR="00B66430" w:rsidRDefault="00470B73">
      <w:pPr>
        <w:spacing w:line="400" w:lineRule="exact"/>
        <w:ind w:firstLineChars="200" w:firstLine="560"/>
        <w:textAlignment w:val="baseline"/>
        <w:rPr>
          <w:rFonts w:cs="宋体"/>
          <w:sz w:val="20"/>
        </w:rPr>
      </w:pPr>
      <w:r>
        <w:rPr>
          <w:rFonts w:cs="宋体" w:hint="eastAsia"/>
        </w:rPr>
        <w:t>2022</w:t>
      </w:r>
      <w:r>
        <w:rPr>
          <w:rFonts w:cs="宋体" w:hint="eastAsia"/>
        </w:rPr>
        <w:t>年</w:t>
      </w:r>
      <w:r>
        <w:rPr>
          <w:rFonts w:cs="宋体" w:hint="eastAsia"/>
        </w:rPr>
        <w:t>10</w:t>
      </w:r>
      <w:r>
        <w:rPr>
          <w:rFonts w:cs="宋体" w:hint="eastAsia"/>
        </w:rPr>
        <w:t>月</w:t>
      </w:r>
      <w:r>
        <w:rPr>
          <w:rFonts w:cs="宋体" w:hint="eastAsia"/>
        </w:rPr>
        <w:t>25</w:t>
      </w:r>
      <w:r>
        <w:rPr>
          <w:rFonts w:cs="宋体" w:hint="eastAsia"/>
        </w:rPr>
        <w:t>日中午</w:t>
      </w:r>
      <w:r>
        <w:rPr>
          <w:rFonts w:cs="宋体" w:hint="eastAsia"/>
        </w:rPr>
        <w:t>12:00</w:t>
      </w:r>
      <w:hyperlink r:id="rId6" w:history="1">
        <w:r>
          <w:rPr>
            <w:rFonts w:hint="eastAsia"/>
          </w:rPr>
          <w:t>以前将电子版报名单上传至</w:t>
        </w:r>
        <w:r>
          <w:rPr>
            <w:rFonts w:hint="eastAsia"/>
          </w:rPr>
          <w:t>305002387@qq.com</w:t>
        </w:r>
      </w:hyperlink>
      <w:r>
        <w:rPr>
          <w:rFonts w:hint="eastAsia"/>
        </w:rPr>
        <w:t>邮</w:t>
      </w:r>
      <w:r>
        <w:rPr>
          <w:rFonts w:cs="宋体" w:hint="eastAsia"/>
        </w:rPr>
        <w:t>箱，逾期不予受理。</w:t>
      </w:r>
    </w:p>
    <w:p w:rsidR="00B66430" w:rsidRDefault="00470B73">
      <w:pPr>
        <w:spacing w:line="400" w:lineRule="exact"/>
        <w:textAlignment w:val="baseline"/>
        <w:rPr>
          <w:rFonts w:cs="宋体"/>
          <w:sz w:val="24"/>
          <w:szCs w:val="24"/>
        </w:rPr>
      </w:pPr>
      <w:r>
        <w:rPr>
          <w:rFonts w:hint="eastAsia"/>
          <w:sz w:val="24"/>
          <w:szCs w:val="24"/>
        </w:rPr>
        <w:t>（备注：报名单见附件</w:t>
      </w:r>
      <w:r>
        <w:rPr>
          <w:rFonts w:hint="eastAsia"/>
          <w:sz w:val="24"/>
          <w:szCs w:val="24"/>
        </w:rPr>
        <w:t>1</w:t>
      </w:r>
      <w:r>
        <w:rPr>
          <w:rFonts w:hint="eastAsia"/>
          <w:sz w:val="24"/>
          <w:szCs w:val="24"/>
        </w:rPr>
        <w:t>：</w:t>
      </w:r>
      <w:r>
        <w:rPr>
          <w:rFonts w:hint="eastAsia"/>
          <w:sz w:val="24"/>
          <w:szCs w:val="24"/>
        </w:rPr>
        <w:t>Word</w:t>
      </w:r>
      <w:r>
        <w:rPr>
          <w:rFonts w:hint="eastAsia"/>
          <w:sz w:val="24"/>
          <w:szCs w:val="24"/>
        </w:rPr>
        <w:t>文档报名表，请各学院负责报名工作的师生不要随意更改报名的表格式或转换成其他文件类型，以图片形式拍照报名表、私自改成</w:t>
      </w:r>
      <w:r>
        <w:rPr>
          <w:rFonts w:hint="eastAsia"/>
          <w:sz w:val="24"/>
          <w:szCs w:val="24"/>
        </w:rPr>
        <w:t>PDF</w:t>
      </w:r>
      <w:r>
        <w:rPr>
          <w:rFonts w:hint="eastAsia"/>
          <w:sz w:val="24"/>
          <w:szCs w:val="24"/>
        </w:rPr>
        <w:t>或</w:t>
      </w:r>
      <w:r>
        <w:rPr>
          <w:rFonts w:hint="eastAsia"/>
          <w:sz w:val="24"/>
          <w:szCs w:val="24"/>
        </w:rPr>
        <w:t>Excel</w:t>
      </w:r>
      <w:r>
        <w:rPr>
          <w:rFonts w:hint="eastAsia"/>
          <w:sz w:val="24"/>
          <w:szCs w:val="24"/>
        </w:rPr>
        <w:t>文件类型的均视为报名无效单，望周知！）</w:t>
      </w:r>
    </w:p>
    <w:p w:rsidR="00B66430" w:rsidRDefault="00470B73">
      <w:pPr>
        <w:spacing w:line="400" w:lineRule="exact"/>
        <w:ind w:firstLineChars="200" w:firstLine="560"/>
        <w:textAlignment w:val="baseline"/>
        <w:rPr>
          <w:rFonts w:cs="宋体"/>
          <w:sz w:val="20"/>
        </w:rPr>
      </w:pPr>
      <w:r>
        <w:rPr>
          <w:rFonts w:cs="宋体" w:hint="eastAsia"/>
        </w:rPr>
        <w:t>联系人：刘松老师</w:t>
      </w:r>
      <w:r>
        <w:rPr>
          <w:rFonts w:cs="宋体" w:hint="eastAsia"/>
        </w:rPr>
        <w:t xml:space="preserve"> 18545150201</w:t>
      </w:r>
    </w:p>
    <w:p w:rsidR="00B66430" w:rsidRDefault="00470B73">
      <w:pPr>
        <w:spacing w:line="276" w:lineRule="auto"/>
        <w:ind w:left="570"/>
        <w:textAlignment w:val="baseline"/>
        <w:rPr>
          <w:rFonts w:cs="宋体"/>
          <w:b/>
          <w:bCs/>
          <w:sz w:val="36"/>
          <w:szCs w:val="36"/>
        </w:rPr>
      </w:pPr>
      <w:r>
        <w:rPr>
          <w:rFonts w:cs="宋体" w:hint="eastAsia"/>
          <w:b/>
          <w:bCs/>
          <w:sz w:val="36"/>
          <w:szCs w:val="36"/>
        </w:rPr>
        <w:t>八、参加办法</w:t>
      </w:r>
    </w:p>
    <w:p w:rsidR="00B66430" w:rsidRDefault="00470B73">
      <w:pPr>
        <w:spacing w:line="600" w:lineRule="exact"/>
        <w:ind w:firstLineChars="200" w:firstLine="560"/>
        <w:textAlignment w:val="baseline"/>
        <w:rPr>
          <w:rFonts w:cs="宋体"/>
          <w:sz w:val="20"/>
        </w:rPr>
      </w:pPr>
      <w:r>
        <w:rPr>
          <w:rFonts w:cs="宋体"/>
        </w:rPr>
        <w:t>1</w:t>
      </w:r>
      <w:r>
        <w:rPr>
          <w:rFonts w:cs="宋体" w:hint="eastAsia"/>
        </w:rPr>
        <w:t>、每个学院可报一支混合团体队共计</w:t>
      </w:r>
      <w:r>
        <w:rPr>
          <w:rFonts w:cs="宋体"/>
        </w:rPr>
        <w:t>10</w:t>
      </w:r>
      <w:r>
        <w:rPr>
          <w:rFonts w:cs="宋体" w:hint="eastAsia"/>
        </w:rPr>
        <w:t>人，其中男子限报</w:t>
      </w:r>
      <w:r>
        <w:rPr>
          <w:rFonts w:cs="宋体"/>
        </w:rPr>
        <w:t>7</w:t>
      </w:r>
      <w:r>
        <w:rPr>
          <w:rFonts w:cs="宋体" w:hint="eastAsia"/>
        </w:rPr>
        <w:t>人，女子限报</w:t>
      </w:r>
      <w:r>
        <w:rPr>
          <w:rFonts w:cs="宋体"/>
        </w:rPr>
        <w:t>3</w:t>
      </w:r>
      <w:r>
        <w:rPr>
          <w:rFonts w:cs="宋体" w:hint="eastAsia"/>
        </w:rPr>
        <w:t>人。</w:t>
      </w:r>
    </w:p>
    <w:p w:rsidR="00B66430" w:rsidRDefault="00470B73">
      <w:pPr>
        <w:spacing w:line="600" w:lineRule="exact"/>
        <w:ind w:firstLineChars="200" w:firstLine="560"/>
        <w:textAlignment w:val="baseline"/>
        <w:rPr>
          <w:rFonts w:cs="宋体"/>
          <w:sz w:val="20"/>
        </w:rPr>
      </w:pPr>
      <w:r>
        <w:rPr>
          <w:rFonts w:cs="宋体"/>
        </w:rPr>
        <w:t>2</w:t>
      </w:r>
      <w:r>
        <w:rPr>
          <w:rFonts w:cs="宋体" w:hint="eastAsia"/>
        </w:rPr>
        <w:t>、各院</w:t>
      </w:r>
      <w:proofErr w:type="gramStart"/>
      <w:r>
        <w:rPr>
          <w:rFonts w:cs="宋体" w:hint="eastAsia"/>
        </w:rPr>
        <w:t>报领队</w:t>
      </w:r>
      <w:proofErr w:type="gramEnd"/>
      <w:r>
        <w:rPr>
          <w:rFonts w:cs="宋体"/>
        </w:rPr>
        <w:t>1</w:t>
      </w:r>
      <w:r>
        <w:rPr>
          <w:rFonts w:cs="宋体" w:hint="eastAsia"/>
        </w:rPr>
        <w:t>人、教练员</w:t>
      </w:r>
      <w:r>
        <w:rPr>
          <w:rFonts w:cs="宋体"/>
        </w:rPr>
        <w:t>1</w:t>
      </w:r>
      <w:r>
        <w:rPr>
          <w:rFonts w:cs="宋体" w:hint="eastAsia"/>
        </w:rPr>
        <w:t>人、裁判员</w:t>
      </w:r>
      <w:r>
        <w:rPr>
          <w:rFonts w:cs="宋体"/>
        </w:rPr>
        <w:t>2</w:t>
      </w:r>
      <w:r>
        <w:rPr>
          <w:rFonts w:cs="宋体" w:hint="eastAsia"/>
        </w:rPr>
        <w:t>人。（领队及教练员可以由报名参赛的运动员兼任，但仅以领队或教练员身份出现在报名表内，未以运动员身份报名的学生不具备参赛资格；裁判员为不参加比赛的学生，不得随意更换）。</w:t>
      </w:r>
    </w:p>
    <w:p w:rsidR="00B66430" w:rsidRDefault="00470B73">
      <w:pPr>
        <w:spacing w:line="276" w:lineRule="auto"/>
        <w:ind w:left="570"/>
        <w:textAlignment w:val="baseline"/>
        <w:rPr>
          <w:rFonts w:cs="宋体"/>
          <w:b/>
          <w:bCs/>
          <w:sz w:val="36"/>
          <w:szCs w:val="36"/>
        </w:rPr>
      </w:pPr>
      <w:r>
        <w:rPr>
          <w:rFonts w:cs="宋体" w:hint="eastAsia"/>
          <w:b/>
          <w:bCs/>
          <w:sz w:val="36"/>
          <w:szCs w:val="36"/>
        </w:rPr>
        <w:t>九、竞赛办法与决定名次</w:t>
      </w:r>
    </w:p>
    <w:p w:rsidR="00B66430" w:rsidRDefault="00470B73">
      <w:pPr>
        <w:spacing w:line="600" w:lineRule="exact"/>
        <w:ind w:firstLineChars="200" w:firstLine="560"/>
        <w:textAlignment w:val="baseline"/>
        <w:rPr>
          <w:rFonts w:cs="宋体"/>
          <w:sz w:val="20"/>
        </w:rPr>
      </w:pPr>
      <w:r>
        <w:rPr>
          <w:rFonts w:cs="宋体" w:hint="eastAsia"/>
        </w:rPr>
        <w:t>1</w:t>
      </w:r>
      <w:r>
        <w:rPr>
          <w:rFonts w:cs="宋体" w:hint="eastAsia"/>
        </w:rPr>
        <w:t>、比赛采用男、女混合团体对抗赛形式，第一阶段根据报名情况，进行分组循环赛，小组录取名额视分组情况而定，第二阶段抽签决定对阵情况。</w:t>
      </w:r>
    </w:p>
    <w:p w:rsidR="00B66430" w:rsidRDefault="00470B73">
      <w:pPr>
        <w:spacing w:line="600" w:lineRule="exact"/>
        <w:ind w:firstLineChars="200" w:firstLine="560"/>
        <w:textAlignment w:val="baseline"/>
        <w:rPr>
          <w:rFonts w:cs="宋体"/>
          <w:sz w:val="20"/>
        </w:rPr>
      </w:pPr>
      <w:r>
        <w:rPr>
          <w:rFonts w:cs="宋体"/>
        </w:rPr>
        <w:t>2</w:t>
      </w:r>
      <w:r>
        <w:rPr>
          <w:rFonts w:cs="宋体" w:hint="eastAsia"/>
        </w:rPr>
        <w:t>、每场比赛双方上场</w:t>
      </w:r>
      <w:r>
        <w:rPr>
          <w:rFonts w:cs="宋体" w:hint="eastAsia"/>
        </w:rPr>
        <w:t>8</w:t>
      </w:r>
      <w:r>
        <w:rPr>
          <w:rFonts w:cs="宋体" w:hint="eastAsia"/>
        </w:rPr>
        <w:t>名运动员，分别进行：男双</w:t>
      </w:r>
      <w:r w:rsidR="003723CD">
        <w:fldChar w:fldCharType="begin"/>
      </w:r>
      <w:r>
        <w:instrText>= 1 \* GB3</w:instrText>
      </w:r>
      <w:r w:rsidR="003723CD">
        <w:fldChar w:fldCharType="separate"/>
      </w:r>
      <w:r>
        <w:rPr>
          <w:rFonts w:cs="宋体" w:hint="eastAsia"/>
        </w:rPr>
        <w:t>①</w:t>
      </w:r>
      <w:r w:rsidR="003723CD">
        <w:fldChar w:fldCharType="end"/>
      </w:r>
      <w:r>
        <w:rPr>
          <w:rFonts w:cs="宋体" w:hint="eastAsia"/>
        </w:rPr>
        <w:t>、男单、混双、女单、男双</w:t>
      </w:r>
      <w:r w:rsidR="003723CD">
        <w:fldChar w:fldCharType="begin"/>
      </w:r>
      <w:r>
        <w:instrText>= 2 \* GB3</w:instrText>
      </w:r>
      <w:r w:rsidR="003723CD">
        <w:fldChar w:fldCharType="separate"/>
      </w:r>
      <w:r>
        <w:rPr>
          <w:rFonts w:cs="宋体" w:hint="eastAsia"/>
        </w:rPr>
        <w:t>②</w:t>
      </w:r>
      <w:r w:rsidR="003723CD">
        <w:fldChar w:fldCharType="end"/>
      </w:r>
      <w:r>
        <w:rPr>
          <w:rFonts w:cs="宋体" w:hint="eastAsia"/>
        </w:rPr>
        <w:t>，共计</w:t>
      </w:r>
      <w:r>
        <w:rPr>
          <w:rFonts w:cs="宋体" w:hint="eastAsia"/>
        </w:rPr>
        <w:t>5</w:t>
      </w:r>
      <w:r>
        <w:rPr>
          <w:rFonts w:cs="宋体" w:hint="eastAsia"/>
        </w:rPr>
        <w:t>场比赛。第一阶段循环赛</w:t>
      </w:r>
      <w:r>
        <w:rPr>
          <w:rFonts w:cs="宋体" w:hint="eastAsia"/>
        </w:rPr>
        <w:t>5</w:t>
      </w:r>
      <w:r>
        <w:rPr>
          <w:rFonts w:cs="宋体" w:hint="eastAsia"/>
        </w:rPr>
        <w:t>场比赛必须全部进行，第二阶段按照对阵出场顺序先胜</w:t>
      </w:r>
      <w:r>
        <w:rPr>
          <w:rFonts w:cs="宋体" w:hint="eastAsia"/>
        </w:rPr>
        <w:t>3</w:t>
      </w:r>
      <w:r>
        <w:rPr>
          <w:rFonts w:cs="宋体" w:hint="eastAsia"/>
        </w:rPr>
        <w:t>场为胜。</w:t>
      </w:r>
    </w:p>
    <w:p w:rsidR="00B66430" w:rsidRDefault="00470B73">
      <w:pPr>
        <w:spacing w:line="600" w:lineRule="exact"/>
        <w:ind w:firstLineChars="200" w:firstLine="560"/>
        <w:textAlignment w:val="baseline"/>
        <w:rPr>
          <w:rFonts w:cs="宋体"/>
          <w:sz w:val="20"/>
        </w:rPr>
      </w:pPr>
      <w:r>
        <w:rPr>
          <w:rFonts w:cs="宋体"/>
        </w:rPr>
        <w:t>3</w:t>
      </w:r>
      <w:r>
        <w:rPr>
          <w:rFonts w:cs="宋体" w:hint="eastAsia"/>
        </w:rPr>
        <w:t>、比赛出场顺序：领队会抽签决定。</w:t>
      </w:r>
    </w:p>
    <w:p w:rsidR="00B66430" w:rsidRDefault="00470B73">
      <w:pPr>
        <w:spacing w:line="600" w:lineRule="exact"/>
        <w:ind w:firstLineChars="200" w:firstLine="560"/>
        <w:textAlignment w:val="baseline"/>
        <w:rPr>
          <w:rFonts w:cs="宋体"/>
          <w:sz w:val="20"/>
        </w:rPr>
      </w:pPr>
      <w:r>
        <w:rPr>
          <w:rFonts w:cs="宋体"/>
        </w:rPr>
        <w:t>4</w:t>
      </w:r>
      <w:r>
        <w:rPr>
          <w:rFonts w:cs="宋体" w:hint="eastAsia"/>
        </w:rPr>
        <w:t>、比赛采用</w:t>
      </w:r>
      <w:r>
        <w:rPr>
          <w:rFonts w:cs="宋体" w:hint="eastAsia"/>
        </w:rPr>
        <w:t>3</w:t>
      </w:r>
      <w:r>
        <w:rPr>
          <w:rFonts w:cs="宋体" w:hint="eastAsia"/>
        </w:rPr>
        <w:t>局</w:t>
      </w:r>
      <w:r>
        <w:rPr>
          <w:rFonts w:cs="宋体" w:hint="eastAsia"/>
        </w:rPr>
        <w:t>2</w:t>
      </w:r>
      <w:r>
        <w:rPr>
          <w:rFonts w:cs="宋体" w:hint="eastAsia"/>
        </w:rPr>
        <w:t>胜制，每局抢</w:t>
      </w:r>
      <w:r>
        <w:rPr>
          <w:rFonts w:cs="宋体" w:hint="eastAsia"/>
        </w:rPr>
        <w:t>15</w:t>
      </w:r>
      <w:r>
        <w:rPr>
          <w:rFonts w:cs="宋体" w:hint="eastAsia"/>
        </w:rPr>
        <w:t>分制。</w:t>
      </w:r>
    </w:p>
    <w:p w:rsidR="00B66430" w:rsidRDefault="00470B73">
      <w:pPr>
        <w:spacing w:line="600" w:lineRule="exact"/>
        <w:ind w:firstLineChars="200" w:firstLine="560"/>
        <w:textAlignment w:val="baseline"/>
        <w:rPr>
          <w:rFonts w:cs="宋体"/>
          <w:sz w:val="20"/>
        </w:rPr>
      </w:pPr>
      <w:r>
        <w:rPr>
          <w:rFonts w:cs="宋体"/>
        </w:rPr>
        <w:lastRenderedPageBreak/>
        <w:t>5</w:t>
      </w:r>
      <w:r>
        <w:rPr>
          <w:rFonts w:cs="宋体" w:hint="eastAsia"/>
        </w:rPr>
        <w:t>、比赛用球：李宁</w:t>
      </w:r>
      <w:r>
        <w:rPr>
          <w:rFonts w:cs="宋体" w:hint="eastAsia"/>
        </w:rPr>
        <w:t>D8</w:t>
      </w:r>
    </w:p>
    <w:p w:rsidR="00B66430" w:rsidRDefault="00470B73">
      <w:pPr>
        <w:spacing w:line="600" w:lineRule="exact"/>
        <w:ind w:firstLineChars="200" w:firstLine="560"/>
        <w:textAlignment w:val="baseline"/>
        <w:rPr>
          <w:rFonts w:cs="宋体"/>
          <w:sz w:val="20"/>
        </w:rPr>
      </w:pPr>
      <w:r>
        <w:rPr>
          <w:rFonts w:cs="宋体"/>
        </w:rPr>
        <w:t>6</w:t>
      </w:r>
      <w:r>
        <w:rPr>
          <w:rFonts w:cs="宋体" w:hint="eastAsia"/>
        </w:rPr>
        <w:t>、比赛运动员均不可兼项。</w:t>
      </w:r>
    </w:p>
    <w:p w:rsidR="00B66430" w:rsidRDefault="00470B73">
      <w:pPr>
        <w:spacing w:line="600" w:lineRule="exact"/>
        <w:ind w:firstLineChars="200" w:firstLine="560"/>
        <w:textAlignment w:val="baseline"/>
        <w:rPr>
          <w:rFonts w:cs="宋体"/>
          <w:sz w:val="20"/>
        </w:rPr>
      </w:pPr>
      <w:r>
        <w:rPr>
          <w:rFonts w:cs="宋体"/>
        </w:rPr>
        <w:t>7</w:t>
      </w:r>
      <w:r>
        <w:rPr>
          <w:rFonts w:cs="宋体" w:hint="eastAsia"/>
        </w:rPr>
        <w:t>、弃权和罢赛</w:t>
      </w:r>
    </w:p>
    <w:p w:rsidR="00B66430" w:rsidRDefault="00470B73">
      <w:pPr>
        <w:spacing w:line="600" w:lineRule="exact"/>
        <w:ind w:firstLineChars="200" w:firstLine="560"/>
        <w:textAlignment w:val="baseline"/>
        <w:rPr>
          <w:rFonts w:cs="宋体"/>
          <w:sz w:val="20"/>
        </w:rPr>
      </w:pPr>
      <w:r>
        <w:rPr>
          <w:rFonts w:cs="宋体" w:hint="eastAsia"/>
        </w:rPr>
        <w:t>（</w:t>
      </w:r>
      <w:r>
        <w:rPr>
          <w:rFonts w:cs="宋体" w:hint="eastAsia"/>
        </w:rPr>
        <w:t>1</w:t>
      </w:r>
      <w:r>
        <w:rPr>
          <w:rFonts w:cs="宋体" w:hint="eastAsia"/>
        </w:rPr>
        <w:t>）弃权：在一场比赛进行中，运动员凡因伤病或其他原因不能继续比赛者按照该场比赛弃权论；一场比赛，运动员迟到</w:t>
      </w:r>
      <w:r>
        <w:rPr>
          <w:rFonts w:cs="宋体" w:hint="eastAsia"/>
        </w:rPr>
        <w:t>1</w:t>
      </w:r>
      <w:r>
        <w:rPr>
          <w:rFonts w:cs="宋体"/>
        </w:rPr>
        <w:t>5</w:t>
      </w:r>
      <w:r>
        <w:rPr>
          <w:rFonts w:cs="宋体" w:hint="eastAsia"/>
        </w:rPr>
        <w:t>分中者，判该运动员该场比赛弃权；如在排序中没有运动员参加，则判定该代表队该轮次比赛弃权，比分记作</w:t>
      </w:r>
      <w:r>
        <w:rPr>
          <w:rFonts w:cs="宋体" w:hint="eastAsia"/>
        </w:rPr>
        <w:t>2:0</w:t>
      </w:r>
      <w:r>
        <w:rPr>
          <w:rFonts w:cs="宋体" w:hint="eastAsia"/>
        </w:rPr>
        <w:t>，每局</w:t>
      </w:r>
      <w:r>
        <w:rPr>
          <w:rFonts w:cs="宋体" w:hint="eastAsia"/>
        </w:rPr>
        <w:t>15:0</w:t>
      </w:r>
      <w:r>
        <w:rPr>
          <w:rFonts w:cs="宋体" w:hint="eastAsia"/>
        </w:rPr>
        <w:t>。</w:t>
      </w:r>
    </w:p>
    <w:p w:rsidR="00B66430" w:rsidRDefault="00470B73">
      <w:pPr>
        <w:spacing w:line="600" w:lineRule="exact"/>
        <w:ind w:firstLineChars="200" w:firstLine="560"/>
        <w:textAlignment w:val="baseline"/>
        <w:rPr>
          <w:rFonts w:cs="宋体"/>
          <w:sz w:val="20"/>
        </w:rPr>
      </w:pPr>
      <w:r>
        <w:rPr>
          <w:rFonts w:cs="宋体" w:hint="eastAsia"/>
        </w:rPr>
        <w:t>（</w:t>
      </w:r>
      <w:r>
        <w:rPr>
          <w:rFonts w:cs="宋体" w:hint="eastAsia"/>
        </w:rPr>
        <w:t>2</w:t>
      </w:r>
      <w:r>
        <w:rPr>
          <w:rFonts w:cs="宋体" w:hint="eastAsia"/>
        </w:rPr>
        <w:t>）罢赛：运动员或各代表队不论什么原因造成比赛不能进行或中断比赛、或临赛前拒绝出场，赛后拒绝领奖者，经劝说教育后仍然坚持者，为罢赛。赛场一旦出现罢赛运动员或代表队，组委会有权依据具体情况进行处罚。</w:t>
      </w:r>
    </w:p>
    <w:p w:rsidR="00B66430" w:rsidRDefault="00470B73">
      <w:pPr>
        <w:spacing w:line="600" w:lineRule="exact"/>
        <w:ind w:firstLineChars="200" w:firstLine="560"/>
        <w:textAlignment w:val="baseline"/>
        <w:rPr>
          <w:rFonts w:cs="宋体"/>
          <w:sz w:val="20"/>
        </w:rPr>
      </w:pPr>
      <w:r>
        <w:rPr>
          <w:rFonts w:cs="宋体"/>
        </w:rPr>
        <w:t>8</w:t>
      </w:r>
      <w:r>
        <w:rPr>
          <w:rFonts w:cs="宋体" w:hint="eastAsia"/>
        </w:rPr>
        <w:t>、消极比赛：</w:t>
      </w:r>
      <w:r>
        <w:rPr>
          <w:rFonts w:cs="宋体"/>
        </w:rPr>
        <w:t>比赛中，对战一方或双方为了特定目的而违背求胜原则的行为，</w:t>
      </w:r>
      <w:r>
        <w:rPr>
          <w:rFonts w:cs="宋体" w:hint="eastAsia"/>
        </w:rPr>
        <w:t>如故意输球、故意让球，视为</w:t>
      </w:r>
      <w:r>
        <w:rPr>
          <w:rFonts w:cs="宋体"/>
        </w:rPr>
        <w:t>是一种利用规则策略性的不道德行为</w:t>
      </w:r>
      <w:r>
        <w:rPr>
          <w:rFonts w:cs="宋体" w:hint="eastAsia"/>
        </w:rPr>
        <w:t>，组委会有权依据具体情况进行处罚。</w:t>
      </w:r>
    </w:p>
    <w:p w:rsidR="00B66430" w:rsidRDefault="00470B73">
      <w:pPr>
        <w:spacing w:line="276" w:lineRule="auto"/>
        <w:ind w:left="570"/>
        <w:textAlignment w:val="baseline"/>
        <w:rPr>
          <w:rFonts w:cs="宋体"/>
          <w:b/>
          <w:bCs/>
          <w:sz w:val="36"/>
          <w:szCs w:val="36"/>
        </w:rPr>
      </w:pPr>
      <w:r>
        <w:rPr>
          <w:rFonts w:cs="宋体" w:hint="eastAsia"/>
          <w:b/>
          <w:bCs/>
          <w:sz w:val="36"/>
          <w:szCs w:val="36"/>
        </w:rPr>
        <w:t>十、竞赛规则</w:t>
      </w:r>
    </w:p>
    <w:p w:rsidR="00B66430" w:rsidRDefault="00470B73">
      <w:pPr>
        <w:spacing w:line="600" w:lineRule="exact"/>
        <w:ind w:firstLineChars="200" w:firstLine="560"/>
        <w:textAlignment w:val="baseline"/>
        <w:rPr>
          <w:rFonts w:cs="宋体"/>
          <w:sz w:val="20"/>
        </w:rPr>
      </w:pPr>
      <w:r>
        <w:rPr>
          <w:rFonts w:cs="宋体" w:hint="eastAsia"/>
        </w:rPr>
        <w:t>规则采用中国羽毛球协会审定的最新《羽毛球竞赛规则》。</w:t>
      </w:r>
    </w:p>
    <w:p w:rsidR="00B66430" w:rsidRDefault="00470B73">
      <w:pPr>
        <w:spacing w:line="276" w:lineRule="auto"/>
        <w:ind w:left="570"/>
        <w:textAlignment w:val="baseline"/>
        <w:rPr>
          <w:rFonts w:cs="宋体"/>
          <w:b/>
          <w:bCs/>
          <w:sz w:val="36"/>
          <w:szCs w:val="36"/>
        </w:rPr>
      </w:pPr>
      <w:r>
        <w:rPr>
          <w:rFonts w:cs="宋体" w:hint="eastAsia"/>
          <w:b/>
          <w:bCs/>
          <w:sz w:val="36"/>
          <w:szCs w:val="36"/>
        </w:rPr>
        <w:t>十一、奖励办法</w:t>
      </w:r>
    </w:p>
    <w:p w:rsidR="00B66430" w:rsidRDefault="00470B73">
      <w:pPr>
        <w:spacing w:line="600" w:lineRule="exact"/>
        <w:ind w:firstLineChars="200" w:firstLine="560"/>
        <w:textAlignment w:val="baseline"/>
        <w:rPr>
          <w:rFonts w:cs="宋体"/>
          <w:sz w:val="20"/>
        </w:rPr>
      </w:pPr>
      <w:r>
        <w:rPr>
          <w:rFonts w:cs="宋体" w:hint="eastAsia"/>
        </w:rPr>
        <w:t>1</w:t>
      </w:r>
      <w:r>
        <w:rPr>
          <w:rFonts w:cs="宋体" w:hint="eastAsia"/>
        </w:rPr>
        <w:t>、混合团体比赛取得前八名的单位给予奖状，前三名颁发奖杯。</w:t>
      </w:r>
    </w:p>
    <w:p w:rsidR="00B66430" w:rsidRDefault="00470B73">
      <w:pPr>
        <w:spacing w:line="600" w:lineRule="exact"/>
        <w:ind w:firstLineChars="200" w:firstLine="560"/>
        <w:textAlignment w:val="baseline"/>
        <w:rPr>
          <w:rFonts w:cs="宋体"/>
          <w:sz w:val="20"/>
        </w:rPr>
      </w:pPr>
      <w:r>
        <w:rPr>
          <w:rFonts w:cs="宋体" w:hint="eastAsia"/>
        </w:rPr>
        <w:t>2</w:t>
      </w:r>
      <w:r>
        <w:rPr>
          <w:rFonts w:cs="宋体" w:hint="eastAsia"/>
        </w:rPr>
        <w:t>、参赛单位评选体育道德风尚奖若干名并颁发奖状。</w:t>
      </w:r>
    </w:p>
    <w:p w:rsidR="00B66430" w:rsidRDefault="00470B73">
      <w:pPr>
        <w:spacing w:line="600" w:lineRule="exact"/>
        <w:ind w:firstLineChars="200" w:firstLine="560"/>
        <w:textAlignment w:val="baseline"/>
        <w:rPr>
          <w:rFonts w:cs="宋体"/>
          <w:sz w:val="20"/>
        </w:rPr>
      </w:pPr>
      <w:r>
        <w:rPr>
          <w:rFonts w:cs="宋体" w:hint="eastAsia"/>
        </w:rPr>
        <w:t>3</w:t>
      </w:r>
      <w:r>
        <w:rPr>
          <w:rFonts w:cs="宋体" w:hint="eastAsia"/>
        </w:rPr>
        <w:t>、评选优秀学生裁判员及优秀志愿者若干名并颁发证书。</w:t>
      </w:r>
    </w:p>
    <w:p w:rsidR="00B66430" w:rsidRDefault="00470B73">
      <w:pPr>
        <w:spacing w:line="600" w:lineRule="exact"/>
        <w:ind w:firstLineChars="200" w:firstLine="560"/>
        <w:textAlignment w:val="baseline"/>
        <w:rPr>
          <w:rFonts w:cs="宋体"/>
          <w:sz w:val="20"/>
        </w:rPr>
      </w:pPr>
      <w:r>
        <w:rPr>
          <w:rFonts w:cs="宋体" w:hint="eastAsia"/>
        </w:rPr>
        <w:t>4</w:t>
      </w:r>
      <w:r>
        <w:rPr>
          <w:rFonts w:cs="宋体" w:hint="eastAsia"/>
        </w:rPr>
        <w:t>、设立特别奖项（最佳男运动员</w:t>
      </w:r>
      <w:r>
        <w:rPr>
          <w:rFonts w:cs="宋体" w:hint="eastAsia"/>
        </w:rPr>
        <w:t>1</w:t>
      </w:r>
      <w:r>
        <w:rPr>
          <w:rFonts w:cs="宋体" w:hint="eastAsia"/>
        </w:rPr>
        <w:t>名，最佳女运动员</w:t>
      </w:r>
      <w:r>
        <w:rPr>
          <w:rFonts w:cs="宋体" w:hint="eastAsia"/>
        </w:rPr>
        <w:t>1</w:t>
      </w:r>
      <w:r>
        <w:rPr>
          <w:rFonts w:cs="宋体" w:hint="eastAsia"/>
        </w:rPr>
        <w:t>名，默契</w:t>
      </w:r>
      <w:proofErr w:type="gramStart"/>
      <w:r>
        <w:rPr>
          <w:rFonts w:cs="宋体" w:hint="eastAsia"/>
        </w:rPr>
        <w:t>搭档奖</w:t>
      </w:r>
      <w:proofErr w:type="gramEnd"/>
      <w:r>
        <w:rPr>
          <w:rFonts w:cs="宋体"/>
        </w:rPr>
        <w:t>1</w:t>
      </w:r>
      <w:r>
        <w:rPr>
          <w:rFonts w:cs="宋体" w:hint="eastAsia"/>
        </w:rPr>
        <w:t>对，最受欢迎运动员</w:t>
      </w:r>
      <w:r>
        <w:rPr>
          <w:rFonts w:cs="宋体" w:hint="eastAsia"/>
        </w:rPr>
        <w:t>1</w:t>
      </w:r>
      <w:r>
        <w:rPr>
          <w:rFonts w:cs="宋体" w:hint="eastAsia"/>
        </w:rPr>
        <w:t>名，体育精神奖</w:t>
      </w:r>
      <w:r>
        <w:rPr>
          <w:rFonts w:cs="宋体" w:hint="eastAsia"/>
        </w:rPr>
        <w:t>4</w:t>
      </w:r>
      <w:r>
        <w:rPr>
          <w:rFonts w:cs="宋体" w:hint="eastAsia"/>
        </w:rPr>
        <w:t>个团体）</w:t>
      </w:r>
    </w:p>
    <w:p w:rsidR="00B66430" w:rsidRDefault="00470B73">
      <w:pPr>
        <w:spacing w:line="600" w:lineRule="exact"/>
        <w:ind w:firstLineChars="200" w:firstLine="560"/>
        <w:textAlignment w:val="baseline"/>
        <w:rPr>
          <w:rFonts w:cs="宋体"/>
          <w:sz w:val="20"/>
        </w:rPr>
      </w:pPr>
      <w:r>
        <w:rPr>
          <w:rFonts w:cs="宋体" w:hint="eastAsia"/>
        </w:rPr>
        <w:t>最佳男运动员（所在团队为前三名，出战环节保持胜场次数高）</w:t>
      </w:r>
    </w:p>
    <w:p w:rsidR="00B66430" w:rsidRDefault="00470B73">
      <w:pPr>
        <w:spacing w:line="600" w:lineRule="exact"/>
        <w:ind w:firstLineChars="200" w:firstLine="560"/>
        <w:textAlignment w:val="baseline"/>
        <w:rPr>
          <w:rFonts w:cs="宋体"/>
          <w:sz w:val="20"/>
        </w:rPr>
      </w:pPr>
      <w:r>
        <w:rPr>
          <w:rFonts w:cs="宋体" w:hint="eastAsia"/>
        </w:rPr>
        <w:t>最佳女运动员（所在团队为前三名，出战环节保持胜场次数高）</w:t>
      </w:r>
    </w:p>
    <w:p w:rsidR="00B66430" w:rsidRDefault="00470B73">
      <w:pPr>
        <w:spacing w:line="600" w:lineRule="exact"/>
        <w:ind w:firstLineChars="200" w:firstLine="560"/>
        <w:textAlignment w:val="baseline"/>
        <w:rPr>
          <w:rFonts w:cs="宋体"/>
          <w:sz w:val="20"/>
        </w:rPr>
      </w:pPr>
      <w:r>
        <w:rPr>
          <w:rFonts w:cs="宋体" w:hint="eastAsia"/>
        </w:rPr>
        <w:lastRenderedPageBreak/>
        <w:t>默契搭档奖（所在团队前八名，在混双，男双保持胜场次数高）</w:t>
      </w:r>
    </w:p>
    <w:p w:rsidR="00B66430" w:rsidRDefault="00470B73">
      <w:pPr>
        <w:spacing w:line="600" w:lineRule="exact"/>
        <w:ind w:firstLineChars="200" w:firstLine="560"/>
        <w:textAlignment w:val="baseline"/>
        <w:rPr>
          <w:rFonts w:cs="宋体"/>
          <w:sz w:val="20"/>
        </w:rPr>
      </w:pPr>
      <w:r>
        <w:rPr>
          <w:rFonts w:cs="宋体" w:hint="eastAsia"/>
        </w:rPr>
        <w:t>最受欢迎运动员（个人</w:t>
      </w:r>
      <w:proofErr w:type="gramStart"/>
      <w:r>
        <w:rPr>
          <w:rFonts w:cs="宋体" w:hint="eastAsia"/>
        </w:rPr>
        <w:t>团战担当</w:t>
      </w:r>
      <w:proofErr w:type="gramEnd"/>
      <w:r>
        <w:rPr>
          <w:rFonts w:cs="宋体" w:hint="eastAsia"/>
        </w:rPr>
        <w:t>及表现、团队成绩、观众喜爱度、羽球</w:t>
      </w:r>
      <w:proofErr w:type="gramStart"/>
      <w:r>
        <w:rPr>
          <w:rFonts w:cs="宋体" w:hint="eastAsia"/>
        </w:rPr>
        <w:t>人气</w:t>
      </w:r>
      <w:proofErr w:type="gramEnd"/>
      <w:r>
        <w:rPr>
          <w:rFonts w:cs="宋体" w:hint="eastAsia"/>
        </w:rPr>
        <w:t>值等综合评选）</w:t>
      </w:r>
    </w:p>
    <w:p w:rsidR="00B66430" w:rsidRDefault="00470B73">
      <w:pPr>
        <w:spacing w:line="600" w:lineRule="exact"/>
        <w:ind w:firstLineChars="200" w:firstLine="560"/>
        <w:textAlignment w:val="baseline"/>
        <w:rPr>
          <w:rFonts w:cs="宋体"/>
          <w:sz w:val="20"/>
        </w:rPr>
      </w:pPr>
      <w:r>
        <w:rPr>
          <w:rFonts w:cs="宋体" w:hint="eastAsia"/>
        </w:rPr>
        <w:t>体育精神奖（为展现出拼搏，积极向上，永不言败的体育精神的团队颁发体育精神奖）</w:t>
      </w:r>
    </w:p>
    <w:p w:rsidR="00B66430" w:rsidRDefault="00470B73">
      <w:pPr>
        <w:spacing w:line="276" w:lineRule="auto"/>
        <w:ind w:left="570"/>
        <w:textAlignment w:val="baseline"/>
        <w:rPr>
          <w:rFonts w:cs="宋体"/>
          <w:b/>
          <w:bCs/>
          <w:sz w:val="36"/>
          <w:szCs w:val="36"/>
        </w:rPr>
      </w:pPr>
      <w:r>
        <w:rPr>
          <w:rFonts w:cs="宋体" w:hint="eastAsia"/>
          <w:b/>
          <w:bCs/>
          <w:sz w:val="36"/>
          <w:szCs w:val="36"/>
        </w:rPr>
        <w:t>十二、体育道德风尚奖评选标准</w:t>
      </w:r>
    </w:p>
    <w:p w:rsidR="00B66430" w:rsidRDefault="00470B73">
      <w:pPr>
        <w:tabs>
          <w:tab w:val="left" w:pos="360"/>
        </w:tabs>
        <w:spacing w:line="600" w:lineRule="exact"/>
        <w:ind w:firstLineChars="200" w:firstLine="560"/>
        <w:textAlignment w:val="baseline"/>
        <w:rPr>
          <w:rFonts w:cs="宋体"/>
          <w:sz w:val="20"/>
        </w:rPr>
      </w:pPr>
      <w:r>
        <w:rPr>
          <w:rFonts w:cs="宋体"/>
        </w:rPr>
        <w:t>1</w:t>
      </w:r>
      <w:r>
        <w:rPr>
          <w:rFonts w:cs="宋体" w:hint="eastAsia"/>
        </w:rPr>
        <w:t>、遵守赛会纪律，服从裁判。</w:t>
      </w:r>
    </w:p>
    <w:p w:rsidR="00B66430" w:rsidRDefault="00470B73">
      <w:pPr>
        <w:tabs>
          <w:tab w:val="left" w:pos="360"/>
        </w:tabs>
        <w:spacing w:line="600" w:lineRule="exact"/>
        <w:ind w:firstLineChars="200" w:firstLine="560"/>
        <w:textAlignment w:val="baseline"/>
        <w:rPr>
          <w:rFonts w:cs="宋体"/>
          <w:sz w:val="20"/>
        </w:rPr>
      </w:pPr>
      <w:r>
        <w:rPr>
          <w:rFonts w:cs="宋体"/>
        </w:rPr>
        <w:t>2</w:t>
      </w:r>
      <w:r>
        <w:rPr>
          <w:rFonts w:cs="宋体" w:hint="eastAsia"/>
        </w:rPr>
        <w:t>、服装整齐，精神面貌好。</w:t>
      </w:r>
    </w:p>
    <w:p w:rsidR="00B66430" w:rsidRDefault="00470B73">
      <w:pPr>
        <w:tabs>
          <w:tab w:val="left" w:pos="360"/>
        </w:tabs>
        <w:spacing w:line="600" w:lineRule="exact"/>
        <w:ind w:firstLineChars="200" w:firstLine="560"/>
        <w:textAlignment w:val="baseline"/>
        <w:rPr>
          <w:rFonts w:cs="宋体"/>
          <w:sz w:val="20"/>
        </w:rPr>
      </w:pPr>
      <w:r>
        <w:rPr>
          <w:rFonts w:cs="宋体"/>
        </w:rPr>
        <w:t>3</w:t>
      </w:r>
      <w:r>
        <w:rPr>
          <w:rFonts w:cs="宋体" w:hint="eastAsia"/>
        </w:rPr>
        <w:t>、领导重视，现场指导。</w:t>
      </w:r>
    </w:p>
    <w:p w:rsidR="00B66430" w:rsidRDefault="00470B73">
      <w:pPr>
        <w:tabs>
          <w:tab w:val="left" w:pos="360"/>
        </w:tabs>
        <w:spacing w:line="600" w:lineRule="exact"/>
        <w:ind w:firstLineChars="200" w:firstLine="560"/>
        <w:textAlignment w:val="baseline"/>
        <w:rPr>
          <w:rFonts w:cs="宋体"/>
          <w:sz w:val="20"/>
        </w:rPr>
      </w:pPr>
      <w:r>
        <w:rPr>
          <w:rFonts w:cs="宋体"/>
        </w:rPr>
        <w:t>4</w:t>
      </w:r>
      <w:r>
        <w:rPr>
          <w:rFonts w:cs="宋体" w:hint="eastAsia"/>
        </w:rPr>
        <w:t>、观众队伍组织有序。</w:t>
      </w:r>
    </w:p>
    <w:p w:rsidR="00B66430" w:rsidRDefault="00470B73">
      <w:pPr>
        <w:tabs>
          <w:tab w:val="left" w:pos="360"/>
        </w:tabs>
        <w:spacing w:line="600" w:lineRule="exact"/>
        <w:ind w:firstLineChars="200" w:firstLine="560"/>
        <w:textAlignment w:val="baseline"/>
        <w:rPr>
          <w:rFonts w:cs="宋体"/>
          <w:sz w:val="20"/>
        </w:rPr>
      </w:pPr>
      <w:r>
        <w:rPr>
          <w:rFonts w:cs="宋体"/>
        </w:rPr>
        <w:t>5</w:t>
      </w:r>
      <w:r>
        <w:rPr>
          <w:rFonts w:cs="宋体" w:hint="eastAsia"/>
        </w:rPr>
        <w:t>、准时参加比赛，没有迟到和弃权的现象。</w:t>
      </w:r>
    </w:p>
    <w:p w:rsidR="00B66430" w:rsidRDefault="00470B73">
      <w:pPr>
        <w:tabs>
          <w:tab w:val="left" w:pos="360"/>
        </w:tabs>
        <w:spacing w:line="600" w:lineRule="exact"/>
        <w:ind w:firstLineChars="200" w:firstLine="560"/>
        <w:textAlignment w:val="baseline"/>
        <w:rPr>
          <w:rFonts w:cs="宋体"/>
          <w:sz w:val="20"/>
        </w:rPr>
      </w:pPr>
      <w:r>
        <w:rPr>
          <w:rFonts w:cs="宋体"/>
        </w:rPr>
        <w:t>6</w:t>
      </w:r>
      <w:r>
        <w:rPr>
          <w:rFonts w:cs="宋体" w:hint="eastAsia"/>
        </w:rPr>
        <w:t>、裁判到场，执法公正、公平。</w:t>
      </w:r>
    </w:p>
    <w:p w:rsidR="00B66430" w:rsidRDefault="00470B73">
      <w:pPr>
        <w:tabs>
          <w:tab w:val="left" w:pos="360"/>
        </w:tabs>
        <w:spacing w:line="600" w:lineRule="exact"/>
        <w:ind w:firstLineChars="200" w:firstLine="560"/>
        <w:textAlignment w:val="baseline"/>
        <w:rPr>
          <w:rFonts w:cs="宋体"/>
          <w:sz w:val="20"/>
        </w:rPr>
      </w:pPr>
      <w:r>
        <w:rPr>
          <w:rFonts w:cs="宋体"/>
        </w:rPr>
        <w:t>7</w:t>
      </w:r>
      <w:r>
        <w:rPr>
          <w:rFonts w:cs="宋体" w:hint="eastAsia"/>
        </w:rPr>
        <w:t>、参赛队员无消极比赛情况。</w:t>
      </w:r>
    </w:p>
    <w:p w:rsidR="00B66430" w:rsidRDefault="00470B73">
      <w:pPr>
        <w:spacing w:line="276" w:lineRule="auto"/>
        <w:ind w:left="570"/>
        <w:textAlignment w:val="baseline"/>
        <w:rPr>
          <w:rFonts w:cs="宋体"/>
          <w:b/>
          <w:bCs/>
          <w:sz w:val="36"/>
          <w:szCs w:val="36"/>
        </w:rPr>
      </w:pPr>
      <w:r>
        <w:rPr>
          <w:rFonts w:cs="宋体" w:hint="eastAsia"/>
          <w:b/>
          <w:bCs/>
          <w:sz w:val="36"/>
          <w:szCs w:val="36"/>
        </w:rPr>
        <w:t>十三、备注</w:t>
      </w:r>
    </w:p>
    <w:p w:rsidR="00B66430" w:rsidRDefault="00470B73">
      <w:pPr>
        <w:spacing w:line="360" w:lineRule="auto"/>
        <w:ind w:firstLineChars="200" w:firstLine="560"/>
        <w:textAlignment w:val="baseline"/>
        <w:rPr>
          <w:rFonts w:cs="宋体"/>
          <w:sz w:val="20"/>
        </w:rPr>
      </w:pPr>
      <w:r>
        <w:rPr>
          <w:rFonts w:cs="宋体"/>
        </w:rPr>
        <w:t>1</w:t>
      </w:r>
      <w:r>
        <w:rPr>
          <w:rFonts w:cs="宋体" w:hint="eastAsia"/>
        </w:rPr>
        <w:t>、参赛队需报两名裁判员。裁判员需完成裁判工作，参赛运动员正常参加比赛。如裁判员未参加工作，运动员有弃权或消极比赛等其他不良行为，则取消体育道德风尚奖评选资格。</w:t>
      </w:r>
    </w:p>
    <w:p w:rsidR="00B66430" w:rsidRDefault="00470B73">
      <w:pPr>
        <w:spacing w:line="360" w:lineRule="auto"/>
        <w:ind w:firstLineChars="200" w:firstLine="560"/>
        <w:textAlignment w:val="baseline"/>
        <w:rPr>
          <w:rFonts w:cs="宋体"/>
          <w:sz w:val="20"/>
        </w:rPr>
      </w:pPr>
      <w:r>
        <w:rPr>
          <w:rFonts w:cs="宋体"/>
        </w:rPr>
        <w:t>2</w:t>
      </w:r>
      <w:r>
        <w:rPr>
          <w:rFonts w:cs="宋体" w:hint="eastAsia"/>
        </w:rPr>
        <w:t>、</w:t>
      </w:r>
      <w:bookmarkStart w:id="1" w:name="_Hlk53501693"/>
      <w:r>
        <w:rPr>
          <w:rFonts w:cs="宋体" w:hint="eastAsia"/>
        </w:rPr>
        <w:t>领队会时间：</w:t>
      </w:r>
      <w:r>
        <w:rPr>
          <w:rFonts w:cs="宋体"/>
        </w:rPr>
        <w:t>10</w:t>
      </w:r>
      <w:r>
        <w:rPr>
          <w:rFonts w:cs="宋体" w:hint="eastAsia"/>
        </w:rPr>
        <w:t>月</w:t>
      </w:r>
      <w:r>
        <w:rPr>
          <w:rFonts w:cs="宋体"/>
        </w:rPr>
        <w:t>2</w:t>
      </w:r>
      <w:r>
        <w:rPr>
          <w:rFonts w:cs="宋体" w:hint="eastAsia"/>
        </w:rPr>
        <w:t>7</w:t>
      </w:r>
      <w:r>
        <w:rPr>
          <w:rFonts w:cs="宋体" w:hint="eastAsia"/>
        </w:rPr>
        <w:t>日</w:t>
      </w:r>
      <w:r>
        <w:rPr>
          <w:rFonts w:cs="宋体"/>
        </w:rPr>
        <w:t>16:00</w:t>
      </w:r>
      <w:proofErr w:type="gramStart"/>
      <w:r>
        <w:rPr>
          <w:rFonts w:cs="宋体" w:hint="eastAsia"/>
        </w:rPr>
        <w:t>一</w:t>
      </w:r>
      <w:proofErr w:type="gramEnd"/>
      <w:r>
        <w:rPr>
          <w:rFonts w:cs="宋体" w:hint="eastAsia"/>
        </w:rPr>
        <w:t>区体育</w:t>
      </w:r>
      <w:bookmarkEnd w:id="1"/>
      <w:r>
        <w:rPr>
          <w:rFonts w:cs="宋体" w:hint="eastAsia"/>
        </w:rPr>
        <w:t>馆会议室），并进行抽签分组，同时进行志愿者、裁判员培训学习。</w:t>
      </w:r>
    </w:p>
    <w:p w:rsidR="00B66430" w:rsidRDefault="00470B73">
      <w:pPr>
        <w:spacing w:line="360" w:lineRule="auto"/>
        <w:ind w:firstLineChars="200" w:firstLine="560"/>
        <w:textAlignment w:val="baseline"/>
        <w:rPr>
          <w:rFonts w:cs="宋体"/>
          <w:sz w:val="20"/>
        </w:rPr>
      </w:pPr>
      <w:r>
        <w:rPr>
          <w:rFonts w:cs="宋体"/>
        </w:rPr>
        <w:t>3</w:t>
      </w:r>
      <w:r>
        <w:rPr>
          <w:rFonts w:cs="宋体" w:hint="eastAsia"/>
        </w:rPr>
        <w:t>、所有参赛代表队需上交一张参赛队员的集体照（电子版），用于比赛中投放大屏幕使用。</w:t>
      </w:r>
    </w:p>
    <w:p w:rsidR="00B66430" w:rsidRDefault="00470B73">
      <w:pPr>
        <w:widowControl/>
        <w:shd w:val="clear" w:color="auto" w:fill="FFFFFF"/>
        <w:spacing w:line="360" w:lineRule="auto"/>
        <w:ind w:firstLine="555"/>
        <w:textAlignment w:val="baseline"/>
        <w:rPr>
          <w:rFonts w:cs="宋体"/>
          <w:sz w:val="20"/>
        </w:rPr>
      </w:pPr>
      <w:r>
        <w:rPr>
          <w:rFonts w:cs="宋体" w:hint="eastAsia"/>
        </w:rPr>
        <w:t>4</w:t>
      </w:r>
      <w:r>
        <w:rPr>
          <w:rFonts w:cs="宋体" w:hint="eastAsia"/>
        </w:rPr>
        <w:t>、比赛颁奖环节将有体育部羽毛球世界冠军陈金老师和同学们进行互动交流</w:t>
      </w:r>
      <w:r>
        <w:rPr>
          <w:rFonts w:cs="宋体"/>
        </w:rPr>
        <w:t>，</w:t>
      </w:r>
      <w:r>
        <w:rPr>
          <w:rFonts w:cs="宋体" w:hint="eastAsia"/>
        </w:rPr>
        <w:t>敬请期待</w:t>
      </w:r>
      <w:r>
        <w:rPr>
          <w:rFonts w:cs="宋体"/>
        </w:rPr>
        <w:t>。</w:t>
      </w:r>
    </w:p>
    <w:p w:rsidR="00B66430" w:rsidRDefault="00470B73">
      <w:pPr>
        <w:spacing w:line="276" w:lineRule="auto"/>
        <w:ind w:left="570"/>
        <w:textAlignment w:val="baseline"/>
        <w:rPr>
          <w:rFonts w:cs="宋体"/>
          <w:b/>
          <w:bCs/>
          <w:sz w:val="36"/>
          <w:szCs w:val="36"/>
        </w:rPr>
      </w:pPr>
      <w:r>
        <w:rPr>
          <w:rFonts w:cs="宋体" w:hint="eastAsia"/>
          <w:b/>
          <w:bCs/>
          <w:sz w:val="36"/>
          <w:szCs w:val="36"/>
        </w:rPr>
        <w:lastRenderedPageBreak/>
        <w:t>十四、其他</w:t>
      </w:r>
    </w:p>
    <w:p w:rsidR="00B66430" w:rsidRDefault="00470B73">
      <w:pPr>
        <w:shd w:val="clear" w:color="auto" w:fill="FFFFFF"/>
        <w:spacing w:before="312" w:beforeAutospacing="1" w:after="312" w:afterAutospacing="1" w:line="400" w:lineRule="exact"/>
        <w:ind w:firstLine="480"/>
        <w:textAlignment w:val="baseline"/>
        <w:rPr>
          <w:rFonts w:cs="宋体"/>
          <w:sz w:val="20"/>
        </w:rPr>
      </w:pPr>
      <w:r>
        <w:rPr>
          <w:rFonts w:cs="宋体" w:hint="eastAsia"/>
        </w:rPr>
        <w:t>本通知未尽事宜将在领队会上补充，有关规程解释权归赛会组委会。</w:t>
      </w:r>
    </w:p>
    <w:p w:rsidR="00B66430" w:rsidRDefault="00470B73">
      <w:pPr>
        <w:spacing w:line="600" w:lineRule="exact"/>
        <w:ind w:firstLineChars="200" w:firstLine="560"/>
        <w:textAlignment w:val="baseline"/>
        <w:rPr>
          <w:rFonts w:cs="宋体"/>
          <w:sz w:val="20"/>
        </w:rPr>
      </w:pPr>
      <w:r>
        <w:rPr>
          <w:rFonts w:cs="宋体" w:hint="eastAsia"/>
        </w:rPr>
        <w:t>联系人：刘松</w:t>
      </w:r>
    </w:p>
    <w:p w:rsidR="00B66430" w:rsidRDefault="00470B73">
      <w:pPr>
        <w:spacing w:line="600" w:lineRule="exact"/>
        <w:ind w:left="570"/>
        <w:textAlignment w:val="baseline"/>
        <w:rPr>
          <w:rFonts w:cs="宋体"/>
          <w:sz w:val="20"/>
        </w:rPr>
      </w:pPr>
      <w:r>
        <w:rPr>
          <w:rFonts w:cs="宋体" w:hint="eastAsia"/>
        </w:rPr>
        <w:t>电话：</w:t>
      </w:r>
      <w:r>
        <w:rPr>
          <w:rFonts w:cs="宋体" w:hint="eastAsia"/>
        </w:rPr>
        <w:t>1</w:t>
      </w:r>
      <w:r>
        <w:rPr>
          <w:rFonts w:cs="宋体"/>
        </w:rPr>
        <w:t>8545150201</w:t>
      </w:r>
    </w:p>
    <w:p w:rsidR="00B66430" w:rsidRDefault="00B66430">
      <w:pPr>
        <w:widowControl/>
        <w:spacing w:line="400" w:lineRule="exact"/>
        <w:jc w:val="left"/>
        <w:textAlignment w:val="baseline"/>
        <w:rPr>
          <w:rFonts w:cs="宋体"/>
          <w:sz w:val="20"/>
        </w:rPr>
      </w:pPr>
    </w:p>
    <w:p w:rsidR="00B66430" w:rsidRDefault="00B66430">
      <w:pPr>
        <w:snapToGrid w:val="0"/>
        <w:spacing w:line="360" w:lineRule="auto"/>
        <w:ind w:firstLineChars="1000" w:firstLine="2000"/>
        <w:textAlignment w:val="baseline"/>
        <w:rPr>
          <w:rFonts w:cs="宋体"/>
          <w:sz w:val="20"/>
        </w:rPr>
      </w:pPr>
    </w:p>
    <w:p w:rsidR="00B66430" w:rsidRDefault="00B66430">
      <w:pPr>
        <w:snapToGrid w:val="0"/>
        <w:spacing w:line="360" w:lineRule="auto"/>
        <w:ind w:firstLineChars="1000" w:firstLine="2000"/>
        <w:textAlignment w:val="baseline"/>
        <w:rPr>
          <w:rFonts w:cs="宋体"/>
          <w:sz w:val="20"/>
        </w:rPr>
      </w:pPr>
    </w:p>
    <w:p w:rsidR="00B66430" w:rsidRDefault="00B66430">
      <w:pPr>
        <w:snapToGrid w:val="0"/>
        <w:spacing w:line="360" w:lineRule="auto"/>
        <w:ind w:firstLineChars="1000" w:firstLine="2000"/>
        <w:textAlignment w:val="baseline"/>
        <w:rPr>
          <w:rFonts w:cs="宋体"/>
          <w:sz w:val="20"/>
        </w:rPr>
      </w:pPr>
    </w:p>
    <w:p w:rsidR="00B66430" w:rsidRDefault="00470B73" w:rsidP="00BA150A">
      <w:pPr>
        <w:snapToGrid w:val="0"/>
        <w:spacing w:line="360" w:lineRule="auto"/>
        <w:ind w:firstLineChars="245" w:firstLine="689"/>
        <w:textAlignment w:val="baseline"/>
        <w:rPr>
          <w:rFonts w:cs="宋体"/>
          <w:b/>
          <w:sz w:val="20"/>
        </w:rPr>
      </w:pPr>
      <w:r>
        <w:rPr>
          <w:rFonts w:cs="宋体" w:hint="eastAsia"/>
          <w:b/>
        </w:rPr>
        <w:t>主办单位：哈尔滨工业大学体育部</w:t>
      </w:r>
    </w:p>
    <w:p w:rsidR="00B66430" w:rsidRDefault="00470B73" w:rsidP="00BA150A">
      <w:pPr>
        <w:snapToGrid w:val="0"/>
        <w:spacing w:line="360" w:lineRule="auto"/>
        <w:ind w:firstLineChars="740" w:firstLine="2080"/>
        <w:textAlignment w:val="baseline"/>
        <w:rPr>
          <w:rFonts w:cs="宋体"/>
          <w:b/>
          <w:sz w:val="20"/>
        </w:rPr>
      </w:pPr>
      <w:r>
        <w:rPr>
          <w:rFonts w:cs="宋体" w:hint="eastAsia"/>
          <w:b/>
        </w:rPr>
        <w:t>共青团哈尔滨工业大学委员会</w:t>
      </w:r>
    </w:p>
    <w:p w:rsidR="00B66430" w:rsidRDefault="00470B73" w:rsidP="00BA150A">
      <w:pPr>
        <w:snapToGrid w:val="0"/>
        <w:spacing w:line="360" w:lineRule="auto"/>
        <w:ind w:firstLineChars="245" w:firstLine="689"/>
        <w:textAlignment w:val="baseline"/>
        <w:rPr>
          <w:rFonts w:cs="宋体"/>
          <w:b/>
          <w:sz w:val="20"/>
        </w:rPr>
      </w:pPr>
      <w:r>
        <w:rPr>
          <w:rFonts w:cs="宋体" w:hint="eastAsia"/>
          <w:b/>
        </w:rPr>
        <w:t>承办单位：</w:t>
      </w:r>
      <w:r w:rsidR="00BA150A" w:rsidRPr="00BA150A">
        <w:rPr>
          <w:rFonts w:cs="宋体" w:hint="eastAsia"/>
          <w:b/>
        </w:rPr>
        <w:t>共青团哈尔滨工业大学经济与管理学院委员会</w:t>
      </w:r>
    </w:p>
    <w:p w:rsidR="00B66430" w:rsidRDefault="00470B73" w:rsidP="00BA150A">
      <w:pPr>
        <w:snapToGrid w:val="0"/>
        <w:spacing w:line="360" w:lineRule="auto"/>
        <w:ind w:firstLineChars="245" w:firstLine="689"/>
        <w:textAlignment w:val="baseline"/>
        <w:rPr>
          <w:rFonts w:cs="宋体"/>
          <w:b/>
          <w:sz w:val="20"/>
        </w:rPr>
      </w:pPr>
      <w:r>
        <w:rPr>
          <w:rFonts w:cs="宋体" w:hint="eastAsia"/>
          <w:b/>
        </w:rPr>
        <w:t>协办单位：哈尔滨工业大学后勤集团场馆中心</w:t>
      </w:r>
    </w:p>
    <w:p w:rsidR="00B66430" w:rsidRDefault="00470B73">
      <w:pPr>
        <w:snapToGrid w:val="0"/>
        <w:spacing w:line="360" w:lineRule="auto"/>
        <w:ind w:firstLineChars="1500" w:firstLine="4216"/>
        <w:textAlignment w:val="baseline"/>
        <w:rPr>
          <w:rFonts w:cs="宋体"/>
          <w:b/>
          <w:sz w:val="20"/>
        </w:rPr>
      </w:pPr>
      <w:r>
        <w:rPr>
          <w:rFonts w:cs="宋体" w:hint="eastAsia"/>
          <w:b/>
        </w:rPr>
        <w:t>2022</w:t>
      </w:r>
      <w:r>
        <w:rPr>
          <w:rFonts w:cs="宋体" w:hint="eastAsia"/>
          <w:b/>
        </w:rPr>
        <w:t>年</w:t>
      </w:r>
      <w:r>
        <w:rPr>
          <w:rFonts w:cs="宋体" w:hint="eastAsia"/>
          <w:b/>
        </w:rPr>
        <w:t>10</w:t>
      </w:r>
      <w:r>
        <w:rPr>
          <w:rFonts w:cs="宋体" w:hint="eastAsia"/>
          <w:b/>
        </w:rPr>
        <w:t>月</w:t>
      </w:r>
      <w:r w:rsidR="00B752EE">
        <w:rPr>
          <w:rFonts w:cs="宋体"/>
          <w:b/>
        </w:rPr>
        <w:t>10</w:t>
      </w:r>
      <w:r>
        <w:rPr>
          <w:rFonts w:cs="宋体" w:hint="eastAsia"/>
          <w:b/>
        </w:rPr>
        <w:t>日</w:t>
      </w:r>
    </w:p>
    <w:p w:rsidR="00B66430" w:rsidRDefault="00B66430">
      <w:pPr>
        <w:textAlignment w:val="baseline"/>
        <w:rPr>
          <w:b/>
          <w:i/>
          <w:caps/>
        </w:rPr>
      </w:pPr>
    </w:p>
    <w:p w:rsidR="00B66430" w:rsidRDefault="00B66430">
      <w:pPr>
        <w:textAlignment w:val="baseline"/>
        <w:rPr>
          <w:b/>
          <w:i/>
          <w:caps/>
        </w:rPr>
      </w:pPr>
    </w:p>
    <w:p w:rsidR="00B66430" w:rsidRDefault="00B66430">
      <w:pPr>
        <w:textAlignment w:val="baseline"/>
        <w:rPr>
          <w:b/>
          <w:i/>
          <w:caps/>
        </w:rPr>
      </w:pPr>
    </w:p>
    <w:p w:rsidR="00B66430" w:rsidRDefault="00B66430">
      <w:pPr>
        <w:textAlignment w:val="baseline"/>
        <w:rPr>
          <w:b/>
          <w:i/>
          <w:caps/>
        </w:rPr>
      </w:pPr>
    </w:p>
    <w:p w:rsidR="00B66430" w:rsidRDefault="00B66430">
      <w:pPr>
        <w:textAlignment w:val="baseline"/>
        <w:rPr>
          <w:b/>
          <w:i/>
          <w:caps/>
        </w:rPr>
      </w:pPr>
    </w:p>
    <w:p w:rsidR="00B66430" w:rsidRDefault="00B66430">
      <w:pPr>
        <w:textAlignment w:val="baseline"/>
        <w:rPr>
          <w:b/>
          <w:i/>
          <w:caps/>
        </w:rPr>
      </w:pPr>
    </w:p>
    <w:p w:rsidR="00B66430" w:rsidRDefault="00B66430">
      <w:pPr>
        <w:textAlignment w:val="baseline"/>
        <w:rPr>
          <w:b/>
          <w:i/>
          <w:caps/>
        </w:rPr>
      </w:pPr>
    </w:p>
    <w:p w:rsidR="00B66430" w:rsidRDefault="00B66430">
      <w:pPr>
        <w:textAlignment w:val="baseline"/>
        <w:rPr>
          <w:b/>
          <w:i/>
          <w:caps/>
        </w:rPr>
      </w:pPr>
    </w:p>
    <w:p w:rsidR="00B66430" w:rsidRDefault="00B66430">
      <w:pPr>
        <w:textAlignment w:val="baseline"/>
        <w:rPr>
          <w:b/>
          <w:i/>
          <w:caps/>
        </w:rPr>
      </w:pPr>
    </w:p>
    <w:p w:rsidR="00B66430" w:rsidRDefault="00B66430">
      <w:pPr>
        <w:textAlignment w:val="baseline"/>
        <w:rPr>
          <w:b/>
          <w:i/>
          <w:caps/>
        </w:rPr>
      </w:pPr>
    </w:p>
    <w:p w:rsidR="00B752EE" w:rsidRDefault="00B752EE">
      <w:pPr>
        <w:textAlignment w:val="baseline"/>
        <w:rPr>
          <w:b/>
          <w:i/>
          <w:caps/>
        </w:rPr>
      </w:pPr>
    </w:p>
    <w:sectPr w:rsidR="00B752EE" w:rsidSect="00B66430">
      <w:pgSz w:w="11906" w:h="16838"/>
      <w:pgMar w:top="1157" w:right="1800" w:bottom="1157"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842" w:rsidRDefault="00893842" w:rsidP="00121E02">
      <w:r>
        <w:separator/>
      </w:r>
    </w:p>
  </w:endnote>
  <w:endnote w:type="continuationSeparator" w:id="0">
    <w:p w:rsidR="00893842" w:rsidRDefault="00893842" w:rsidP="0012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842" w:rsidRDefault="00893842" w:rsidP="00121E02">
      <w:r>
        <w:separator/>
      </w:r>
    </w:p>
  </w:footnote>
  <w:footnote w:type="continuationSeparator" w:id="0">
    <w:p w:rsidR="00893842" w:rsidRDefault="00893842" w:rsidP="00121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zBhYzE5NTJiNTNiZjYyMTM0YWU3NGQ5YzgyM2Q0MzUifQ=="/>
  </w:docVars>
  <w:rsids>
    <w:rsidRoot w:val="00FB51DE"/>
    <w:rsid w:val="000706F1"/>
    <w:rsid w:val="00121E02"/>
    <w:rsid w:val="001E6B1A"/>
    <w:rsid w:val="002F76B7"/>
    <w:rsid w:val="00351958"/>
    <w:rsid w:val="003723CD"/>
    <w:rsid w:val="00470B73"/>
    <w:rsid w:val="00794EAF"/>
    <w:rsid w:val="00836763"/>
    <w:rsid w:val="00861D61"/>
    <w:rsid w:val="00893842"/>
    <w:rsid w:val="0098568B"/>
    <w:rsid w:val="00A954D6"/>
    <w:rsid w:val="00AE4C07"/>
    <w:rsid w:val="00B66430"/>
    <w:rsid w:val="00B752EE"/>
    <w:rsid w:val="00B977F6"/>
    <w:rsid w:val="00BA150A"/>
    <w:rsid w:val="00BF0129"/>
    <w:rsid w:val="00BF0E19"/>
    <w:rsid w:val="00D90F15"/>
    <w:rsid w:val="00E17DD8"/>
    <w:rsid w:val="00F058F7"/>
    <w:rsid w:val="00F10514"/>
    <w:rsid w:val="00FB51DE"/>
    <w:rsid w:val="012D7E9F"/>
    <w:rsid w:val="03A367D0"/>
    <w:rsid w:val="061D286A"/>
    <w:rsid w:val="07831861"/>
    <w:rsid w:val="0F3B6457"/>
    <w:rsid w:val="17013AE2"/>
    <w:rsid w:val="1A0E74B9"/>
    <w:rsid w:val="1D206E39"/>
    <w:rsid w:val="200A44E7"/>
    <w:rsid w:val="22BA01DE"/>
    <w:rsid w:val="29137466"/>
    <w:rsid w:val="356B689E"/>
    <w:rsid w:val="43EC504E"/>
    <w:rsid w:val="44250560"/>
    <w:rsid w:val="520B348B"/>
    <w:rsid w:val="594C68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1F612"/>
  <w15:docId w15:val="{B1278CFA-D0CB-4260-A051-70396A9C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6430"/>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66430"/>
    <w:pPr>
      <w:tabs>
        <w:tab w:val="center" w:pos="4153"/>
        <w:tab w:val="right" w:pos="8306"/>
      </w:tabs>
      <w:snapToGrid w:val="0"/>
      <w:jc w:val="left"/>
    </w:pPr>
    <w:rPr>
      <w:sz w:val="18"/>
      <w:szCs w:val="18"/>
    </w:rPr>
  </w:style>
  <w:style w:type="paragraph" w:styleId="a5">
    <w:name w:val="header"/>
    <w:basedOn w:val="a"/>
    <w:link w:val="a6"/>
    <w:uiPriority w:val="99"/>
    <w:semiHidden/>
    <w:unhideWhenUsed/>
    <w:rsid w:val="00B6643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sid w:val="00B66430"/>
    <w:rPr>
      <w:rFonts w:ascii="Times New Roman" w:eastAsia="宋体" w:hAnsi="Times New Roman" w:cs="Times New Roman"/>
      <w:sz w:val="18"/>
      <w:szCs w:val="18"/>
    </w:rPr>
  </w:style>
  <w:style w:type="character" w:customStyle="1" w:styleId="a4">
    <w:name w:val="页脚 字符"/>
    <w:basedOn w:val="a0"/>
    <w:link w:val="a3"/>
    <w:uiPriority w:val="99"/>
    <w:semiHidden/>
    <w:rsid w:val="00B6643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20197;&#21069;&#23558;&#30005;&#23376;&#29256;&#25253;&#21517;&#21333;&#19978;&#20256;&#33267;hitjingsai@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336</Words>
  <Characters>1919</Characters>
  <Application>Microsoft Office Word</Application>
  <DocSecurity>0</DocSecurity>
  <Lines>15</Lines>
  <Paragraphs>4</Paragraphs>
  <ScaleCrop>false</ScaleCrop>
  <Company>P R C</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LG</cp:lastModifiedBy>
  <cp:revision>6</cp:revision>
  <dcterms:created xsi:type="dcterms:W3CDTF">2022-10-04T07:48:00Z</dcterms:created>
  <dcterms:modified xsi:type="dcterms:W3CDTF">2022-10-11T01:09:00Z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210453CF92AA4D0C940D80A1DCAFC1CC</vt:lpwstr>
  </property>
</Properties>
</file>