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30" w:rsidRDefault="00425730" w:rsidP="00425730">
      <w:pPr>
        <w:pStyle w:val="a3"/>
        <w:widowControl/>
        <w:spacing w:beforeAutospacing="0" w:afterAutospacing="0" w:line="360" w:lineRule="auto"/>
        <w:ind w:leftChars="100" w:left="210"/>
        <w:jc w:val="both"/>
        <w:rPr>
          <w:rFonts w:eastAsia="方正仿宋简体"/>
          <w:color w:val="333333"/>
          <w:sz w:val="28"/>
          <w:szCs w:val="28"/>
        </w:rPr>
      </w:pPr>
      <w:bookmarkStart w:id="0" w:name="_Hlk143104233"/>
      <w:bookmarkStart w:id="1" w:name="_GoBack"/>
      <w:r>
        <w:rPr>
          <w:rFonts w:eastAsia="方正仿宋简体" w:hint="eastAsia"/>
          <w:b/>
          <w:bCs/>
          <w:color w:val="333333"/>
          <w:sz w:val="28"/>
          <w:szCs w:val="28"/>
        </w:rPr>
        <w:t>附件</w:t>
      </w:r>
      <w:r>
        <w:rPr>
          <w:rFonts w:eastAsia="方正仿宋简体" w:hint="eastAsia"/>
          <w:b/>
          <w:bCs/>
          <w:color w:val="333333"/>
          <w:sz w:val="28"/>
          <w:szCs w:val="28"/>
        </w:rPr>
        <w:t>2</w:t>
      </w:r>
      <w:r>
        <w:rPr>
          <w:rFonts w:eastAsia="方正仿宋简体" w:hint="eastAsia"/>
          <w:b/>
          <w:bCs/>
          <w:color w:val="333333"/>
          <w:sz w:val="28"/>
          <w:szCs w:val="28"/>
        </w:rPr>
        <w:t>：</w:t>
      </w:r>
      <w:r>
        <w:rPr>
          <w:rFonts w:eastAsia="方正仿宋简体" w:hint="eastAsia"/>
          <w:b/>
          <w:bCs/>
          <w:color w:val="333333"/>
          <w:sz w:val="28"/>
          <w:szCs w:val="28"/>
        </w:rPr>
        <w:t xml:space="preserve"> </w:t>
      </w:r>
      <w:r>
        <w:rPr>
          <w:rFonts w:eastAsia="方正仿宋简体"/>
          <w:b/>
          <w:bCs/>
          <w:color w:val="333333"/>
          <w:sz w:val="28"/>
          <w:szCs w:val="28"/>
        </w:rPr>
        <w:t xml:space="preserve">  </w:t>
      </w:r>
      <w:r>
        <w:rPr>
          <w:rFonts w:eastAsia="方正仿宋简体"/>
          <w:b/>
          <w:bCs/>
          <w:color w:val="333333"/>
          <w:sz w:val="28"/>
          <w:szCs w:val="28"/>
        </w:rPr>
        <w:t>水果、水果捞</w:t>
      </w:r>
      <w:r>
        <w:rPr>
          <w:rFonts w:eastAsia="方正仿宋简体" w:hint="eastAsia"/>
          <w:b/>
          <w:bCs/>
          <w:color w:val="333333"/>
          <w:sz w:val="28"/>
          <w:szCs w:val="28"/>
        </w:rPr>
        <w:t>餐饮</w:t>
      </w:r>
      <w:r>
        <w:rPr>
          <w:rFonts w:eastAsia="方正仿宋简体"/>
          <w:b/>
          <w:bCs/>
          <w:color w:val="333333"/>
          <w:sz w:val="28"/>
          <w:szCs w:val="28"/>
        </w:rPr>
        <w:t>配套项目</w:t>
      </w:r>
      <w:r>
        <w:rPr>
          <w:rFonts w:eastAsia="方正仿宋简体" w:hint="eastAsia"/>
          <w:b/>
          <w:bCs/>
          <w:color w:val="333333"/>
          <w:sz w:val="28"/>
          <w:szCs w:val="28"/>
        </w:rPr>
        <w:t>联合经营需求表</w:t>
      </w:r>
      <w:bookmarkEnd w:id="0"/>
      <w:bookmarkEnd w:id="1"/>
    </w:p>
    <w:tbl>
      <w:tblPr>
        <w:tblpPr w:leftFromText="180" w:rightFromText="180" w:vertAnchor="text" w:horzAnchor="page" w:tblpX="1160" w:tblpY="315"/>
        <w:tblOverlap w:val="never"/>
        <w:tblW w:w="9852" w:type="dxa"/>
        <w:tblLayout w:type="fixed"/>
        <w:tblLook w:val="04A0" w:firstRow="1" w:lastRow="0" w:firstColumn="1" w:lastColumn="0" w:noHBand="0" w:noVBand="1"/>
      </w:tblPr>
      <w:tblGrid>
        <w:gridCol w:w="984"/>
        <w:gridCol w:w="1140"/>
        <w:gridCol w:w="1582"/>
        <w:gridCol w:w="1293"/>
        <w:gridCol w:w="889"/>
        <w:gridCol w:w="1453"/>
        <w:gridCol w:w="2511"/>
      </w:tblGrid>
      <w:tr w:rsidR="00425730" w:rsidTr="00F41AA4">
        <w:trPr>
          <w:trHeight w:val="36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分类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校区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楼宇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位置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面积（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>㎡</w:t>
            </w: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项目具体需求</w:t>
            </w:r>
          </w:p>
        </w:tc>
      </w:tr>
      <w:tr w:rsidR="00425730" w:rsidTr="00F41AA4">
        <w:trPr>
          <w:trHeight w:val="32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水果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一校区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学苑楼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一楼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 xml:space="preserve">14.47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称重售卖水果（含去皮水果）</w:t>
            </w:r>
          </w:p>
        </w:tc>
      </w:tr>
      <w:tr w:rsidR="00425730" w:rsidTr="00F41AA4">
        <w:trPr>
          <w:trHeight w:val="28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土木楼</w:t>
            </w:r>
            <w:proofErr w:type="gram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丁香楼</w:t>
            </w:r>
            <w:proofErr w:type="gram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一楼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 xml:space="preserve">6.16 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</w:tr>
      <w:tr w:rsidR="00425730" w:rsidTr="00F41AA4">
        <w:trPr>
          <w:trHeight w:val="32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科技园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南苑楼</w:t>
            </w:r>
            <w:proofErr w:type="gram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一楼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 xml:space="preserve">10.01 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</w:tr>
      <w:tr w:rsidR="00425730" w:rsidTr="00F41AA4">
        <w:trPr>
          <w:trHeight w:val="32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二校区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清泽楼</w:t>
            </w:r>
            <w:proofErr w:type="gram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一楼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 xml:space="preserve">6.82 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</w:tr>
      <w:tr w:rsidR="00425730" w:rsidTr="00F41AA4">
        <w:trPr>
          <w:trHeight w:val="32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二校区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锦绣楼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一楼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 xml:space="preserve">8.53 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</w:tr>
      <w:tr w:rsidR="00425730" w:rsidTr="00F41AA4">
        <w:trPr>
          <w:trHeight w:val="25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二校区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天香楼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一楼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 xml:space="preserve">20.49 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</w:tr>
      <w:tr w:rsidR="00425730" w:rsidTr="00F41AA4">
        <w:trPr>
          <w:trHeight w:val="9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5730" w:rsidRDefault="00425730" w:rsidP="00F41AA4">
            <w:pPr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Cs w:val="21"/>
                <w:lang w:bidi="ar"/>
              </w:rPr>
              <w:t>水果合计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5730" w:rsidRDefault="00425730" w:rsidP="00F41AA4">
            <w:pPr>
              <w:jc w:val="center"/>
              <w:rPr>
                <w:rFonts w:eastAsia="方正仿宋简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Cs w:val="21"/>
                <w:lang w:bidi="ar"/>
              </w:rPr>
              <w:t>66.48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30" w:rsidRDefault="00425730" w:rsidP="00F41AA4">
            <w:pPr>
              <w:jc w:val="center"/>
              <w:rPr>
                <w:rFonts w:eastAsia="方正仿宋简体"/>
                <w:b/>
                <w:bCs/>
                <w:color w:val="000000"/>
                <w:szCs w:val="21"/>
              </w:rPr>
            </w:pPr>
          </w:p>
        </w:tc>
      </w:tr>
      <w:tr w:rsidR="00425730" w:rsidTr="00F41AA4">
        <w:trPr>
          <w:trHeight w:val="51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5730" w:rsidRDefault="00425730" w:rsidP="00F41AA4">
            <w:pPr>
              <w:jc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水果捞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一校区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学苑楼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5730" w:rsidRDefault="00425730" w:rsidP="00F41AA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二楼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5730" w:rsidRDefault="00425730" w:rsidP="00F41AA4">
            <w:pPr>
              <w:jc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9.8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30" w:rsidRDefault="00425730" w:rsidP="00F41AA4"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水果捞</w:t>
            </w:r>
          </w:p>
        </w:tc>
      </w:tr>
    </w:tbl>
    <w:p w:rsidR="00425730" w:rsidRDefault="00425730"/>
    <w:sectPr w:rsidR="00425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30"/>
    <w:rsid w:val="0042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41C68-9E6E-4A9E-9010-5EA3C4A9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7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2573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DZG</dc:creator>
  <cp:keywords/>
  <dc:description/>
  <cp:lastModifiedBy>DZG</cp:lastModifiedBy>
  <cp:revision>1</cp:revision>
  <dcterms:created xsi:type="dcterms:W3CDTF">2023-08-16T10:57:00Z</dcterms:created>
  <dcterms:modified xsi:type="dcterms:W3CDTF">2023-08-16T10:57:00Z</dcterms:modified>
</cp:coreProperties>
</file>