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24"/>
        </w:rPr>
        <w:t>中国思想政治工作研究会</w:t>
      </w:r>
    </w:p>
    <w:p>
      <w:pPr>
        <w:snapToGrid w:val="0"/>
        <w:spacing w:line="580" w:lineRule="exact"/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24"/>
        </w:rPr>
        <w:t>优秀研究成果申报表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sz w:val="48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ind w:left="1470" w:leftChars="700"/>
        <w:rPr>
          <w:rFonts w:ascii="Times New Roman" w:hAnsi="Times New Roman" w:eastAsia="仿宋_GB2312" w:cs="Times New Roman"/>
          <w:bCs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成果名称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：</w:t>
      </w:r>
    </w:p>
    <w:p>
      <w:pPr>
        <w:spacing w:line="580" w:lineRule="exact"/>
        <w:ind w:left="1470" w:leftChars="700"/>
        <w:rPr>
          <w:rFonts w:ascii="Times New Roman" w:hAnsi="Times New Roman" w:eastAsia="仿宋_GB2312" w:cs="Times New Roman"/>
          <w:bCs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申报者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：</w:t>
      </w:r>
    </w:p>
    <w:p>
      <w:pPr>
        <w:spacing w:line="580" w:lineRule="exact"/>
        <w:ind w:left="147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推荐单位：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黑龙江省教育厅</w:t>
      </w:r>
    </w:p>
    <w:p>
      <w:pPr>
        <w:spacing w:line="580" w:lineRule="exact"/>
        <w:ind w:left="1470" w:leftChars="700" w:right="1470" w:rightChars="700"/>
        <w:jc w:val="center"/>
        <w:rPr>
          <w:rFonts w:ascii="Times New Roman" w:hAnsi="Times New Roman" w:eastAsia="宋体" w:cs="Times New Roman"/>
          <w:b/>
          <w:bCs/>
          <w:spacing w:val="205"/>
          <w:kern w:val="0"/>
          <w:sz w:val="32"/>
          <w:szCs w:val="24"/>
        </w:rPr>
      </w:pPr>
      <w:bookmarkStart w:id="0" w:name="_GoBack"/>
      <w:bookmarkEnd w:id="0"/>
    </w:p>
    <w:p>
      <w:pPr>
        <w:spacing w:line="580" w:lineRule="exact"/>
        <w:ind w:left="1470" w:leftChars="700" w:right="1470" w:rightChars="700"/>
        <w:jc w:val="center"/>
        <w:rPr>
          <w:rFonts w:ascii="Times New Roman" w:hAnsi="Times New Roman" w:eastAsia="宋体" w:cs="Times New Roman"/>
          <w:b/>
          <w:bCs/>
          <w:spacing w:val="205"/>
          <w:kern w:val="0"/>
          <w:sz w:val="32"/>
          <w:szCs w:val="24"/>
        </w:rPr>
      </w:pPr>
    </w:p>
    <w:p>
      <w:pPr>
        <w:spacing w:line="580" w:lineRule="exact"/>
        <w:ind w:left="420" w:leftChars="200"/>
        <w:jc w:val="center"/>
        <w:rPr>
          <w:rFonts w:ascii="Times New Roman" w:hAnsi="Times New Roman" w:eastAsia="楷体_GB2312" w:cs="Times New Roman"/>
          <w:b/>
          <w:bCs/>
          <w:sz w:val="30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z w:val="30"/>
          <w:szCs w:val="24"/>
        </w:rPr>
        <w:t>中国思想政治工作研究会秘书处</w:t>
      </w:r>
    </w:p>
    <w:p>
      <w:pPr>
        <w:spacing w:line="580" w:lineRule="exact"/>
        <w:ind w:left="99" w:leftChars="47"/>
        <w:jc w:val="center"/>
        <w:rPr>
          <w:rFonts w:ascii="Times New Roman" w:hAnsi="Times New Roman" w:eastAsia="楷体_GB2312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24"/>
        </w:rPr>
        <w:t>20</w:t>
      </w:r>
      <w:r>
        <w:rPr>
          <w:rFonts w:ascii="Times New Roman" w:hAnsi="Times New Roman" w:eastAsia="楷体_GB2312" w:cs="Times New Roman"/>
          <w:b/>
          <w:bCs/>
          <w:sz w:val="32"/>
          <w:szCs w:val="24"/>
        </w:rPr>
        <w:t>2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24"/>
        </w:rPr>
        <w:t>3年12月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br w:type="page"/>
      </w:r>
    </w:p>
    <w:p>
      <w:pPr>
        <w:spacing w:line="20" w:lineRule="exact"/>
        <w:ind w:left="198"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填写说明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8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一、请申报人认真阅读评选通知，仔细填写，如实申报。</w:t>
      </w:r>
    </w:p>
    <w:p>
      <w:pPr>
        <w:spacing w:line="58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二、申报人可</w:t>
      </w:r>
      <w:r>
        <w:rPr>
          <w:rFonts w:ascii="Times New Roman" w:hAnsi="Times New Roman" w:eastAsia="宋体" w:cs="Times New Roman"/>
          <w:sz w:val="32"/>
          <w:szCs w:val="32"/>
        </w:rPr>
        <w:t>以</w:t>
      </w:r>
      <w:r>
        <w:rPr>
          <w:rFonts w:hint="eastAsia" w:ascii="Times New Roman" w:hAnsi="Times New Roman" w:eastAsia="宋体" w:cs="Times New Roman"/>
          <w:sz w:val="32"/>
          <w:szCs w:val="32"/>
        </w:rPr>
        <w:t>为个人或单位</w:t>
      </w:r>
      <w:r>
        <w:rPr>
          <w:rFonts w:ascii="Times New Roman" w:hAnsi="Times New Roman" w:eastAsia="宋体" w:cs="Times New Roman"/>
          <w:sz w:val="32"/>
          <w:szCs w:val="32"/>
        </w:rPr>
        <w:t>。</w:t>
      </w:r>
      <w:r>
        <w:rPr>
          <w:rFonts w:hint="eastAsia" w:ascii="Times New Roman" w:hAnsi="Times New Roman" w:eastAsia="宋体" w:cs="Times New Roman"/>
          <w:sz w:val="32"/>
          <w:szCs w:val="32"/>
        </w:rPr>
        <w:t>如参评成果为合作成果，申报人为第一作者。</w:t>
      </w:r>
    </w:p>
    <w:p>
      <w:pPr>
        <w:spacing w:line="58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三、推荐单位</w:t>
      </w:r>
      <w:r>
        <w:rPr>
          <w:rFonts w:ascii="Times New Roman" w:hAnsi="Times New Roman" w:eastAsia="宋体" w:cs="Times New Roman"/>
          <w:sz w:val="32"/>
          <w:szCs w:val="32"/>
        </w:rPr>
        <w:t>是</w:t>
      </w:r>
      <w:r>
        <w:rPr>
          <w:rFonts w:hint="eastAsia" w:ascii="Times New Roman" w:hAnsi="Times New Roman" w:eastAsia="宋体" w:cs="Times New Roman"/>
          <w:sz w:val="32"/>
          <w:szCs w:val="32"/>
        </w:rPr>
        <w:t>指推荐参评成果的省（区、市）或</w:t>
      </w:r>
      <w:r>
        <w:rPr>
          <w:rFonts w:ascii="Times New Roman" w:hAnsi="Times New Roman" w:eastAsia="宋体" w:cs="Times New Roman"/>
          <w:sz w:val="32"/>
          <w:szCs w:val="32"/>
        </w:rPr>
        <w:t>全国性</w:t>
      </w:r>
      <w:r>
        <w:rPr>
          <w:rFonts w:hint="eastAsia" w:ascii="Times New Roman" w:hAnsi="Times New Roman" w:eastAsia="宋体" w:cs="Times New Roman"/>
          <w:sz w:val="32"/>
          <w:szCs w:val="32"/>
        </w:rPr>
        <w:t>行业（系统）政研会。</w:t>
      </w:r>
    </w:p>
    <w:p>
      <w:pPr>
        <w:spacing w:line="2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br w:type="page"/>
      </w:r>
    </w:p>
    <w:tbl>
      <w:tblPr>
        <w:tblStyle w:val="4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出生时间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职务职称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参与工作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　　　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发表或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成果发表、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ind w:left="198" w:firstLine="640" w:firstLineChars="200"/>
        <w:rPr>
          <w:rFonts w:ascii="Times New Roman" w:hAnsi="Times New Roman" w:eastAsia="宋体" w:cs="Times New Roman"/>
          <w:sz w:val="32"/>
          <w:szCs w:val="32"/>
        </w:rPr>
      </w:pPr>
    </w:p>
    <w:tbl>
      <w:tblPr>
        <w:tblStyle w:val="4"/>
        <w:tblpPr w:leftFromText="180" w:rightFromText="180" w:vertAnchor="text" w:horzAnchor="page" w:tblpX="1937" w:tblpY="187"/>
        <w:tblOverlap w:val="never"/>
        <w:tblW w:w="53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7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614" w:hRule="atLeast"/>
        </w:trPr>
        <w:tc>
          <w:tcPr>
            <w:tcW w:w="8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br w:type="page"/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成果内容提要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3" w:hRule="atLeast"/>
        </w:trPr>
        <w:tc>
          <w:tcPr>
            <w:tcW w:w="8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提示：1</w:t>
            </w:r>
            <w:r>
              <w:rPr>
                <w:rFonts w:hint="eastAsia" w:ascii="Times New Roman" w:hAnsi="Times New Roman" w:eastAsia="仿宋_GB2312" w:cs="Times New Roman"/>
                <w:szCs w:val="30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成果的主要观点、理论价值和实践意义。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2</w:t>
            </w:r>
            <w:r>
              <w:rPr>
                <w:rFonts w:ascii="Times New Roman" w:hAnsi="Times New Roman" w:eastAsia="仿宋_GB2312" w:cs="Times New Roman"/>
                <w:szCs w:val="30"/>
              </w:rPr>
              <w:t xml:space="preserve">.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字数在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字左右。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领导签字：</w:t>
            </w:r>
          </w:p>
          <w:p>
            <w:pPr>
              <w:ind w:firstLine="4440" w:firstLineChars="1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盖章：</w:t>
            </w:r>
          </w:p>
          <w:p>
            <w:pPr>
              <w:ind w:firstLine="3480" w:firstLineChars="14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920" w:firstLineChars="8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5757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楷体_GB2312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150" w:firstLineChars="150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firstLine="3600" w:firstLineChars="1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领导签字：</w:t>
            </w:r>
          </w:p>
          <w:p>
            <w:pPr>
              <w:ind w:firstLine="4440" w:firstLineChars="1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盖章：</w:t>
            </w:r>
          </w:p>
          <w:p>
            <w:pPr>
              <w:ind w:firstLine="3480" w:firstLineChars="14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920" w:firstLineChars="8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日期：年月日</w:t>
            </w:r>
          </w:p>
        </w:tc>
      </w:tr>
    </w:tbl>
    <w:p>
      <w:pPr>
        <w:snapToGrid w:val="0"/>
        <w:spacing w:line="2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pPr w:leftFromText="180" w:rightFromText="180" w:vertAnchor="text" w:horzAnchor="page" w:tblpX="1937" w:tblpY="187"/>
        <w:tblOverlap w:val="never"/>
        <w:tblW w:w="53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szCs w:val="24"/>
              </w:rPr>
              <w:t>评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评审得分</w:t>
            </w:r>
          </w:p>
        </w:tc>
        <w:tc>
          <w:tcPr>
            <w:tcW w:w="7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6" w:hRule="atLeast"/>
        </w:trPr>
        <w:tc>
          <w:tcPr>
            <w:tcW w:w="8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评审结果及主要评审意见：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　　　　　　　　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评委会主任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（签字）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>　　　　　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年　　月　　日</w:t>
            </w:r>
          </w:p>
        </w:tc>
      </w:tr>
    </w:tbl>
    <w:p/>
    <w:sectPr>
      <w:pgSz w:w="11906" w:h="16838"/>
      <w:pgMar w:top="2552" w:right="1928" w:bottom="1985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61"/>
    <w:rsid w:val="000B1CE8"/>
    <w:rsid w:val="00220959"/>
    <w:rsid w:val="00246C61"/>
    <w:rsid w:val="002A25FD"/>
    <w:rsid w:val="004D0BCB"/>
    <w:rsid w:val="00513F15"/>
    <w:rsid w:val="00661128"/>
    <w:rsid w:val="007717FD"/>
    <w:rsid w:val="007C200E"/>
    <w:rsid w:val="0092141D"/>
    <w:rsid w:val="009D06B5"/>
    <w:rsid w:val="00A444BE"/>
    <w:rsid w:val="00A516A1"/>
    <w:rsid w:val="00AD522B"/>
    <w:rsid w:val="00B3445E"/>
    <w:rsid w:val="00B4380E"/>
    <w:rsid w:val="00C0616F"/>
    <w:rsid w:val="00D11E70"/>
    <w:rsid w:val="00E848B4"/>
    <w:rsid w:val="00EF47D8"/>
    <w:rsid w:val="00FE6FC0"/>
    <w:rsid w:val="51476774"/>
    <w:rsid w:val="5EFB29A2"/>
    <w:rsid w:val="9FEFB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107</Words>
  <Characters>616</Characters>
  <Lines>5</Lines>
  <Paragraphs>1</Paragraphs>
  <TotalTime>14</TotalTime>
  <ScaleCrop>false</ScaleCrop>
  <LinksUpToDate>false</LinksUpToDate>
  <CharactersWithSpaces>722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2023-01-11T22:48:00Z</dcterms:created>
  <dc:creator>Windows 用户</dc:creator>
  <cp:lastModifiedBy>greatwall</cp:lastModifiedBy>
  <cp:lastPrinted>2024-01-31T01:14:00Z</cp:lastPrinted>
  <dcterms:modified xsi:type="dcterms:W3CDTF">2024-02-01T09:59:16Z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A756343A27A741F2BC116C8BD388A43C_13</vt:lpwstr>
  </property>
</Properties>
</file>