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bookmarkStart w:id="0" w:name="_Hlk18362441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</w:p>
    <w:p w14:paraId="12B9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</w:p>
    <w:p w14:paraId="2641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70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关于做好校学生会、研究生会主席团候选人民主评议、资格审查和考察评议的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工作提示</w:t>
      </w:r>
    </w:p>
    <w:p w14:paraId="329DE646">
      <w:pPr>
        <w:adjustRightInd w:val="0"/>
        <w:snapToGrid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各学院（学部）团委：</w:t>
      </w:r>
    </w:p>
    <w:bookmarkEnd w:id="0"/>
    <w:p w14:paraId="59A50FD7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校学生会、研究生会主席团成员候选人须经所在团支部民主评议并推荐，经学院（学部）党委同意，向学代会筹备委员会提交《附件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</w:rPr>
        <w:t>：××团支部关于推荐校学生会第二十五届主席团成员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方正仿宋简体"/>
          <w:sz w:val="32"/>
          <w:szCs w:val="32"/>
        </w:rPr>
        <w:t>校研究生会第十七届主席团成员候选人的意见</w:t>
      </w:r>
      <w:r>
        <w:rPr>
          <w:rFonts w:hint="eastAsia" w:ascii="Times New Roman" w:hAnsi="Times New Roman" w:eastAsia="方正仿宋简体"/>
          <w:sz w:val="32"/>
          <w:szCs w:val="32"/>
        </w:rPr>
        <w:t>》。</w:t>
      </w:r>
    </w:p>
    <w:p w14:paraId="2AEDC64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校学生会、研究生会主席团候选人的审查推荐工作由学院（学部）团委负责，各学院（学部）团委成立审查</w:t>
      </w:r>
      <w:bookmarkStart w:id="1" w:name="_GoBack"/>
      <w:bookmarkEnd w:id="1"/>
      <w:r>
        <w:rPr>
          <w:rFonts w:hint="eastAsia" w:ascii="Times New Roman" w:hAnsi="Times New Roman" w:eastAsia="方正仿宋简体"/>
          <w:sz w:val="32"/>
          <w:szCs w:val="32"/>
        </w:rPr>
        <w:t>推荐小组对主席团候选人进行资格审查及推荐，由学院（学部）团委书记担任组长。审查推荐应包含考察评议环节，由审查推荐小组严格按照民主评议要求，组织报名学生的辅导员、所在</w:t>
      </w:r>
      <w:r>
        <w:rPr>
          <w:rFonts w:ascii="Times New Roman" w:hAnsi="Times New Roman" w:eastAsia="方正仿宋简体"/>
          <w:sz w:val="32"/>
          <w:szCs w:val="32"/>
        </w:rPr>
        <w:t>团支部书记</w:t>
      </w:r>
      <w:r>
        <w:rPr>
          <w:rFonts w:hint="eastAsia" w:ascii="Times New Roman" w:hAnsi="Times New Roman" w:eastAsia="方正仿宋简体"/>
          <w:sz w:val="32"/>
          <w:szCs w:val="32"/>
        </w:rPr>
        <w:t>/班级班长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班级</w:t>
      </w:r>
      <w:r>
        <w:rPr>
          <w:rFonts w:ascii="Times New Roman" w:hAnsi="Times New Roman" w:eastAsia="方正仿宋简体"/>
          <w:sz w:val="32"/>
          <w:szCs w:val="32"/>
        </w:rPr>
        <w:t>同学</w:t>
      </w:r>
      <w:r>
        <w:rPr>
          <w:rFonts w:hint="eastAsia" w:ascii="Times New Roman" w:hAnsi="Times New Roman" w:eastAsia="方正仿宋简体"/>
          <w:sz w:val="32"/>
          <w:szCs w:val="32"/>
        </w:rPr>
        <w:t>2名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室友</w:t>
      </w:r>
      <w:r>
        <w:rPr>
          <w:rFonts w:ascii="Times New Roman" w:hAnsi="Times New Roman" w:eastAsia="方正仿宋简体"/>
          <w:sz w:val="32"/>
          <w:szCs w:val="32"/>
        </w:rPr>
        <w:t>3名</w:t>
      </w:r>
      <w:r>
        <w:rPr>
          <w:rFonts w:hint="eastAsia" w:ascii="Times New Roman" w:hAnsi="Times New Roman" w:eastAsia="方正仿宋简体"/>
          <w:sz w:val="32"/>
          <w:szCs w:val="32"/>
        </w:rPr>
        <w:t>、学院（学部）学生会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研究生会）</w:t>
      </w:r>
      <w:r>
        <w:rPr>
          <w:rFonts w:hint="eastAsia" w:ascii="Times New Roman" w:hAnsi="Times New Roman" w:eastAsia="方正仿宋简体"/>
          <w:sz w:val="32"/>
          <w:szCs w:val="32"/>
        </w:rPr>
        <w:t>骨干成员2名、记录员1名，</w:t>
      </w:r>
      <w:r>
        <w:rPr>
          <w:rFonts w:ascii="Times New Roman" w:hAnsi="Times New Roman" w:eastAsia="方正仿宋简体"/>
          <w:sz w:val="32"/>
          <w:szCs w:val="32"/>
        </w:rPr>
        <w:t>评议人对其学习、生活、工作等方面进行评价并现场记录</w:t>
      </w:r>
      <w:r>
        <w:rPr>
          <w:rFonts w:hint="eastAsia" w:ascii="Times New Roman" w:hAnsi="Times New Roman" w:eastAsia="方正仿宋简体"/>
          <w:sz w:val="32"/>
          <w:szCs w:val="32"/>
        </w:rPr>
        <w:t>，最终</w:t>
      </w:r>
      <w:r>
        <w:rPr>
          <w:rFonts w:ascii="Times New Roman" w:hAnsi="Times New Roman" w:eastAsia="方正仿宋简体"/>
          <w:sz w:val="32"/>
          <w:szCs w:val="32"/>
        </w:rPr>
        <w:t>形成《</w:t>
      </w:r>
      <w:r>
        <w:rPr>
          <w:rFonts w:hint="eastAsia" w:ascii="Times New Roman" w:hAnsi="Times New Roman" w:eastAsia="方正仿宋简体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/>
          <w:sz w:val="32"/>
          <w:szCs w:val="32"/>
        </w:rPr>
        <w:t>：XX学院（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方正仿宋简体"/>
          <w:sz w:val="32"/>
          <w:szCs w:val="32"/>
        </w:rPr>
        <w:t>部）</w:t>
      </w:r>
      <w:r>
        <w:rPr>
          <w:rFonts w:hint="eastAsia" w:ascii="Times New Roman" w:hAnsi="Times New Roman" w:eastAsia="方正仿宋简体"/>
          <w:sz w:val="32"/>
          <w:szCs w:val="32"/>
        </w:rPr>
        <w:t>团委关于校学生会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研究生会主席团候选人考察评议报告</w:t>
      </w:r>
      <w:r>
        <w:rPr>
          <w:rFonts w:ascii="Times New Roman" w:hAnsi="Times New Roman" w:eastAsia="方正仿宋简体"/>
          <w:sz w:val="32"/>
          <w:szCs w:val="32"/>
        </w:rPr>
        <w:t>》</w:t>
      </w:r>
      <w:r>
        <w:rPr>
          <w:rFonts w:hint="eastAsia" w:ascii="Times New Roman" w:hAnsi="Times New Roman" w:eastAsia="方正仿宋简体"/>
          <w:sz w:val="32"/>
          <w:szCs w:val="32"/>
        </w:rPr>
        <w:t>一并</w:t>
      </w:r>
      <w:r>
        <w:rPr>
          <w:rFonts w:ascii="Times New Roman" w:hAnsi="Times New Roman" w:eastAsia="方正仿宋简体"/>
          <w:sz w:val="32"/>
          <w:szCs w:val="32"/>
        </w:rPr>
        <w:t>报送。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E8"/>
    <w:rsid w:val="001C4C52"/>
    <w:rsid w:val="001D0768"/>
    <w:rsid w:val="002B75E4"/>
    <w:rsid w:val="00313D57"/>
    <w:rsid w:val="005E38FD"/>
    <w:rsid w:val="006A59E8"/>
    <w:rsid w:val="00965780"/>
    <w:rsid w:val="009F0BF7"/>
    <w:rsid w:val="00A25EC8"/>
    <w:rsid w:val="00A50B3A"/>
    <w:rsid w:val="00A64856"/>
    <w:rsid w:val="00B442B0"/>
    <w:rsid w:val="00DA7801"/>
    <w:rsid w:val="00E2154F"/>
    <w:rsid w:val="00E560F6"/>
    <w:rsid w:val="3B1C4CB4"/>
    <w:rsid w:val="40182780"/>
    <w:rsid w:val="536A49E2"/>
    <w:rsid w:val="68EF4566"/>
    <w:rsid w:val="7C344A3B"/>
    <w:rsid w:val="7DF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389</Characters>
  <Lines>2</Lines>
  <Paragraphs>1</Paragraphs>
  <TotalTime>0</TotalTime>
  <ScaleCrop>false</ScaleCrop>
  <LinksUpToDate>false</LinksUpToDate>
  <CharactersWithSpaces>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2024-11-27T09:49:00Z</dcterms:created>
  <dc:creator>清 歡</dc:creator>
  <cp:lastModifiedBy>山间明月</cp:lastModifiedBy>
  <dcterms:modified xsi:type="dcterms:W3CDTF">2024-11-30T14:27:13Z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2437F3D7853B4A68B1E839861718AFEF_12</vt:lpwstr>
  </property>
</Properties>
</file>